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C44AE" w14:textId="77777777" w:rsidR="00AD3438" w:rsidRPr="009D4973" w:rsidRDefault="00AD3438" w:rsidP="009D4973">
      <w:pPr>
        <w:pStyle w:val="Ttulo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3633834E" w14:textId="77777777" w:rsidR="00AD3438" w:rsidRDefault="00AD3438" w:rsidP="00217138">
      <w:pPr>
        <w:pStyle w:val="Ttulo1"/>
      </w:pPr>
      <w:bookmarkStart w:id="0" w:name="_4lqp25cx7kth" w:colFirst="0" w:colLast="0"/>
      <w:bookmarkStart w:id="1" w:name="_aczyuw2yex2w" w:colFirst="0" w:colLast="0"/>
      <w:bookmarkStart w:id="2" w:name="_jtt03xnb5kvk" w:colFirst="0" w:colLast="0"/>
      <w:bookmarkEnd w:id="0"/>
      <w:bookmarkEnd w:id="1"/>
      <w:bookmarkEnd w:id="2"/>
    </w:p>
    <w:p w14:paraId="714114BC" w14:textId="77777777" w:rsidR="00943FD8" w:rsidRDefault="00943FD8" w:rsidP="00943FD8">
      <w:pPr>
        <w:pStyle w:val="Normal1"/>
        <w:rPr>
          <w:lang w:val="es-ES"/>
        </w:rPr>
      </w:pPr>
    </w:p>
    <w:p w14:paraId="68C5627C" w14:textId="77777777" w:rsidR="00943FD8" w:rsidRDefault="00943FD8" w:rsidP="00943FD8">
      <w:pPr>
        <w:pStyle w:val="Normal1"/>
        <w:rPr>
          <w:lang w:val="es-ES"/>
        </w:rPr>
      </w:pPr>
    </w:p>
    <w:p w14:paraId="7760285A" w14:textId="77777777" w:rsidR="00943FD8" w:rsidRDefault="00943FD8" w:rsidP="00943FD8">
      <w:pPr>
        <w:pStyle w:val="Normal1"/>
        <w:rPr>
          <w:lang w:val="es-ES"/>
        </w:rPr>
      </w:pPr>
    </w:p>
    <w:p w14:paraId="3EF907D2" w14:textId="77777777" w:rsidR="00943FD8" w:rsidRDefault="00943FD8" w:rsidP="00943FD8">
      <w:pPr>
        <w:pStyle w:val="Normal1"/>
        <w:rPr>
          <w:lang w:val="es-ES"/>
        </w:rPr>
      </w:pPr>
    </w:p>
    <w:p w14:paraId="72ADD854" w14:textId="32A395BE" w:rsidR="00943FD8" w:rsidRDefault="009D778B" w:rsidP="00943FD8">
      <w:pPr>
        <w:pStyle w:val="Normal1"/>
        <w:jc w:val="center"/>
        <w:rPr>
          <w:b/>
          <w:bCs/>
          <w:sz w:val="40"/>
          <w:szCs w:val="40"/>
          <w:lang w:val="es-ES"/>
        </w:rPr>
      </w:pPr>
      <w:r>
        <w:rPr>
          <w:b/>
          <w:bCs/>
          <w:sz w:val="40"/>
          <w:szCs w:val="40"/>
          <w:lang w:val="es-ES"/>
        </w:rPr>
        <w:t>DATOS A POLÍTICA</w:t>
      </w:r>
    </w:p>
    <w:p w14:paraId="125114F1" w14:textId="77777777" w:rsidR="00943FD8" w:rsidRDefault="00943FD8" w:rsidP="00943FD8">
      <w:pPr>
        <w:pStyle w:val="Normal1"/>
        <w:jc w:val="center"/>
        <w:rPr>
          <w:b/>
          <w:bCs/>
          <w:sz w:val="40"/>
          <w:szCs w:val="40"/>
          <w:lang w:val="es-ES"/>
        </w:rPr>
      </w:pPr>
    </w:p>
    <w:p w14:paraId="4B9D0FEE" w14:textId="77777777" w:rsidR="00943FD8" w:rsidRDefault="00943FD8" w:rsidP="00943FD8">
      <w:pPr>
        <w:pStyle w:val="Normal1"/>
        <w:jc w:val="center"/>
        <w:rPr>
          <w:b/>
          <w:bCs/>
          <w:sz w:val="40"/>
          <w:szCs w:val="40"/>
          <w:lang w:val="es-ES"/>
        </w:rPr>
      </w:pPr>
    </w:p>
    <w:p w14:paraId="63790802" w14:textId="77777777" w:rsidR="00943FD8" w:rsidRDefault="00943FD8" w:rsidP="00943FD8">
      <w:pPr>
        <w:pStyle w:val="Normal1"/>
        <w:jc w:val="center"/>
        <w:rPr>
          <w:b/>
          <w:bCs/>
          <w:sz w:val="40"/>
          <w:szCs w:val="40"/>
          <w:lang w:val="es-ES"/>
        </w:rPr>
      </w:pPr>
    </w:p>
    <w:p w14:paraId="353519CE" w14:textId="77777777" w:rsidR="00943FD8" w:rsidRDefault="00943FD8" w:rsidP="00943FD8">
      <w:pPr>
        <w:pStyle w:val="Normal1"/>
        <w:jc w:val="center"/>
        <w:rPr>
          <w:b/>
          <w:bCs/>
          <w:sz w:val="40"/>
          <w:szCs w:val="40"/>
          <w:lang w:val="es-ES"/>
        </w:rPr>
      </w:pPr>
    </w:p>
    <w:p w14:paraId="512BCEF3" w14:textId="77777777" w:rsidR="00943FD8" w:rsidRDefault="00943FD8" w:rsidP="00943FD8">
      <w:pPr>
        <w:pStyle w:val="Normal1"/>
        <w:jc w:val="center"/>
        <w:rPr>
          <w:b/>
          <w:bCs/>
          <w:sz w:val="40"/>
          <w:szCs w:val="40"/>
          <w:lang w:val="es-ES"/>
        </w:rPr>
      </w:pPr>
    </w:p>
    <w:p w14:paraId="18AF1553" w14:textId="77777777" w:rsidR="00943FD8" w:rsidRDefault="00943FD8" w:rsidP="00943FD8">
      <w:pPr>
        <w:pStyle w:val="Normal1"/>
        <w:jc w:val="center"/>
        <w:rPr>
          <w:b/>
          <w:bCs/>
          <w:sz w:val="40"/>
          <w:szCs w:val="40"/>
          <w:lang w:val="es-ES"/>
        </w:rPr>
      </w:pPr>
    </w:p>
    <w:p w14:paraId="0FD1CADA" w14:textId="77777777" w:rsidR="00943FD8" w:rsidRDefault="00943FD8" w:rsidP="00943FD8">
      <w:pPr>
        <w:pStyle w:val="Normal1"/>
        <w:jc w:val="center"/>
        <w:rPr>
          <w:b/>
          <w:bCs/>
          <w:sz w:val="40"/>
          <w:szCs w:val="40"/>
          <w:lang w:val="es-ES"/>
        </w:rPr>
      </w:pPr>
    </w:p>
    <w:p w14:paraId="7E5FBB6C" w14:textId="4D49CC2C" w:rsidR="00943FD8" w:rsidRDefault="00943FD8" w:rsidP="00943FD8">
      <w:pPr>
        <w:pStyle w:val="Normal1"/>
        <w:jc w:val="center"/>
        <w:rPr>
          <w:b/>
          <w:bCs/>
          <w:sz w:val="40"/>
          <w:szCs w:val="40"/>
          <w:lang w:val="es-ES"/>
        </w:rPr>
      </w:pPr>
    </w:p>
    <w:p w14:paraId="232A7FD0" w14:textId="77777777" w:rsidR="00DA03CC" w:rsidRDefault="00DA03CC" w:rsidP="00943FD8">
      <w:pPr>
        <w:pStyle w:val="Normal1"/>
        <w:jc w:val="center"/>
        <w:rPr>
          <w:b/>
          <w:bCs/>
          <w:sz w:val="40"/>
          <w:szCs w:val="40"/>
          <w:lang w:val="es-ES"/>
        </w:rPr>
      </w:pPr>
    </w:p>
    <w:tbl>
      <w:tblPr>
        <w:tblStyle w:val="Tablaconcuadrcula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2855CE" w:rsidRPr="005F35C1" w14:paraId="0E8AEB4B" w14:textId="77777777" w:rsidTr="005F35C1">
        <w:tc>
          <w:tcPr>
            <w:tcW w:w="9918" w:type="dxa"/>
            <w:shd w:val="clear" w:color="auto" w:fill="auto"/>
          </w:tcPr>
          <w:p w14:paraId="137870C5" w14:textId="4367F561" w:rsidR="002855CE" w:rsidRPr="002855CE" w:rsidRDefault="002855CE" w:rsidP="002855CE">
            <w:pPr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A7073E">
              <w:rPr>
                <w:rFonts w:ascii="Arial" w:eastAsiaTheme="majorEastAsia" w:hAnsi="Arial" w:cs="Arial"/>
                <w:b/>
                <w:bCs/>
                <w:color w:val="FF0000"/>
                <w:sz w:val="16"/>
                <w:szCs w:val="16"/>
                <w:lang w:val="es-ES"/>
              </w:rPr>
              <w:lastRenderedPageBreak/>
              <w:t xml:space="preserve">NOMBRE DEL CURSO: </w:t>
            </w:r>
            <w:r w:rsidR="009D778B" w:rsidRPr="009D778B">
              <w:rPr>
                <w:rFonts w:ascii="Arial" w:eastAsiaTheme="majorEastAsia" w:hAnsi="Arial" w:cs="Arial"/>
                <w:b/>
                <w:bCs/>
                <w:i/>
                <w:iCs/>
                <w:color w:val="000000" w:themeColor="text1"/>
                <w:sz w:val="16"/>
                <w:szCs w:val="16"/>
                <w:shd w:val="clear" w:color="auto" w:fill="FFFFFF" w:themeFill="background1"/>
                <w:lang w:val="es-ES"/>
              </w:rPr>
              <w:t>Datos a Política</w:t>
            </w:r>
            <w:r w:rsidR="007A03B5">
              <w:rPr>
                <w:rFonts w:ascii="Arial" w:eastAsiaTheme="majorEastAsia" w:hAnsi="Arial" w:cs="Arial"/>
                <w:b/>
                <w:bCs/>
                <w:i/>
                <w:iCs/>
                <w:color w:val="000000" w:themeColor="text1"/>
                <w:sz w:val="16"/>
                <w:szCs w:val="16"/>
                <w:shd w:val="clear" w:color="auto" w:fill="FFFFFF" w:themeFill="background1"/>
                <w:lang w:val="es-ES"/>
              </w:rPr>
              <w:t>- D2P</w:t>
            </w:r>
            <w:r w:rsidR="009D778B" w:rsidRPr="009D778B">
              <w:rPr>
                <w:rFonts w:ascii="Arial" w:eastAsiaTheme="majorEastAsia" w:hAnsi="Arial" w:cs="Arial"/>
                <w:b/>
                <w:bCs/>
                <w:i/>
                <w:iCs/>
                <w:color w:val="000000" w:themeColor="text1"/>
                <w:sz w:val="16"/>
                <w:szCs w:val="16"/>
                <w:shd w:val="clear" w:color="auto" w:fill="FFFFFF" w:themeFill="background1"/>
                <w:lang w:val="es-ES"/>
              </w:rPr>
              <w:t xml:space="preserve"> </w:t>
            </w:r>
          </w:p>
        </w:tc>
      </w:tr>
      <w:tr w:rsidR="005F35C1" w:rsidRPr="005F35C1" w14:paraId="51680E3B" w14:textId="77777777" w:rsidTr="005F35C1">
        <w:tc>
          <w:tcPr>
            <w:tcW w:w="9918" w:type="dxa"/>
            <w:shd w:val="clear" w:color="auto" w:fill="auto"/>
          </w:tcPr>
          <w:p w14:paraId="754E8830" w14:textId="77777777" w:rsidR="005F35C1" w:rsidRDefault="005F35C1" w:rsidP="009D778B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A7073E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DESCRIPCION CORTA: </w:t>
            </w:r>
          </w:p>
          <w:p w14:paraId="027158CB" w14:textId="24614DF0" w:rsidR="00560C01" w:rsidRPr="0056500B" w:rsidRDefault="0056500B" w:rsidP="009D778B">
            <w:pPr>
              <w:rPr>
                <w:rFonts w:ascii="Arial" w:hAnsi="Arial" w:cs="Arial"/>
                <w:sz w:val="16"/>
                <w:szCs w:val="16"/>
              </w:rPr>
            </w:pPr>
            <w:r w:rsidRPr="0056500B">
              <w:rPr>
                <w:rFonts w:ascii="Arial" w:hAnsi="Arial" w:cs="Arial"/>
                <w:color w:val="000000" w:themeColor="text1"/>
                <w:sz w:val="16"/>
                <w:szCs w:val="16"/>
              </w:rPr>
              <w:t>Este es un curso de oferta cerrada, los participantes serán seleccionados por las instituciones del gobierno nacional.</w:t>
            </w:r>
          </w:p>
        </w:tc>
      </w:tr>
      <w:tr w:rsidR="005D166B" w:rsidRPr="005F35C1" w14:paraId="593951C0" w14:textId="77777777" w:rsidTr="005F35C1">
        <w:tc>
          <w:tcPr>
            <w:tcW w:w="9918" w:type="dxa"/>
            <w:shd w:val="clear" w:color="auto" w:fill="auto"/>
          </w:tcPr>
          <w:p w14:paraId="1FF6C6E7" w14:textId="77777777" w:rsidR="005D166B" w:rsidRPr="005F35C1" w:rsidRDefault="005D166B" w:rsidP="00871C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D166B">
              <w:rPr>
                <w:rFonts w:ascii="Arial" w:hAnsi="Arial" w:cs="Arial"/>
                <w:b/>
                <w:color w:val="FF0000"/>
                <w:sz w:val="16"/>
                <w:szCs w:val="16"/>
              </w:rPr>
              <w:t>BANNER</w:t>
            </w:r>
          </w:p>
        </w:tc>
      </w:tr>
      <w:tr w:rsidR="005D166B" w:rsidRPr="005F35C1" w14:paraId="76533B62" w14:textId="77777777" w:rsidTr="005F35C1">
        <w:tc>
          <w:tcPr>
            <w:tcW w:w="9918" w:type="dxa"/>
            <w:shd w:val="clear" w:color="auto" w:fill="auto"/>
          </w:tcPr>
          <w:p w14:paraId="070217AF" w14:textId="526E908D" w:rsidR="00131B24" w:rsidRPr="009D778B" w:rsidRDefault="009D778B" w:rsidP="00131B24">
            <w:pPr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9D778B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Archivo disponible </w:t>
            </w:r>
            <w:r w:rsidR="00271B05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en el </w:t>
            </w:r>
            <w:proofErr w:type="spellStart"/>
            <w:r w:rsidR="00271B05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onedrive</w:t>
            </w:r>
            <w:proofErr w:type="spellEnd"/>
            <w:r w:rsidR="00271B05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del correo </w:t>
            </w:r>
            <w:proofErr w:type="spellStart"/>
            <w:r w:rsidR="00271B05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Frontline</w:t>
            </w:r>
            <w:proofErr w:type="spellEnd"/>
            <w:r w:rsidR="00271B05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&gt;&gt;</w:t>
            </w:r>
            <w:r w:rsidRPr="009D778B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carpeta imágenes del Curso: </w:t>
            </w:r>
            <w:r w:rsidR="00BA2813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Logo</w:t>
            </w:r>
            <w:r w:rsidRPr="009D778B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_2020</w:t>
            </w:r>
          </w:p>
        </w:tc>
      </w:tr>
      <w:tr w:rsidR="005D166B" w:rsidRPr="005F35C1" w14:paraId="6FA0D0A2" w14:textId="77777777" w:rsidTr="005F35C1">
        <w:tc>
          <w:tcPr>
            <w:tcW w:w="9918" w:type="dxa"/>
            <w:shd w:val="clear" w:color="auto" w:fill="auto"/>
          </w:tcPr>
          <w:p w14:paraId="721A223F" w14:textId="77777777" w:rsidR="005D166B" w:rsidRPr="005F35C1" w:rsidRDefault="005D166B" w:rsidP="00871C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7BBA">
              <w:rPr>
                <w:rFonts w:ascii="Arial" w:hAnsi="Arial" w:cs="Arial"/>
                <w:b/>
                <w:color w:val="FF0000"/>
                <w:sz w:val="16"/>
                <w:szCs w:val="16"/>
              </w:rPr>
              <w:t>CINTILLA</w:t>
            </w:r>
          </w:p>
        </w:tc>
      </w:tr>
      <w:tr w:rsidR="009D778B" w:rsidRPr="005F35C1" w14:paraId="0A8A78CA" w14:textId="77777777" w:rsidTr="005F35C1">
        <w:tc>
          <w:tcPr>
            <w:tcW w:w="9918" w:type="dxa"/>
            <w:shd w:val="clear" w:color="auto" w:fill="auto"/>
          </w:tcPr>
          <w:p w14:paraId="0770B989" w14:textId="011B3D05" w:rsidR="009D778B" w:rsidRPr="005D166B" w:rsidRDefault="00271B05" w:rsidP="009D778B">
            <w:pPr>
              <w:jc w:val="both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9D778B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Archivo disponible 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en el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onedrive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del correo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Frontline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&gt;&gt;</w:t>
            </w:r>
            <w:r w:rsidR="009D778B" w:rsidRPr="009D778B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en la carpeta imágenes del Curso: </w:t>
            </w:r>
            <w:r w:rsidR="009D778B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Cintilla</w:t>
            </w:r>
            <w:r w:rsidR="009D778B" w:rsidRPr="009D778B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_2020</w:t>
            </w:r>
          </w:p>
        </w:tc>
      </w:tr>
      <w:tr w:rsidR="009D778B" w:rsidRPr="005F35C1" w14:paraId="27481FBC" w14:textId="77777777" w:rsidTr="005F35C1">
        <w:tc>
          <w:tcPr>
            <w:tcW w:w="9918" w:type="dxa"/>
            <w:shd w:val="clear" w:color="auto" w:fill="auto"/>
          </w:tcPr>
          <w:p w14:paraId="71961FA0" w14:textId="45159FA3" w:rsidR="009D778B" w:rsidRPr="001714F4" w:rsidRDefault="009D778B" w:rsidP="009D778B">
            <w:pPr>
              <w:jc w:val="center"/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 w:rsidRPr="001714F4">
              <w:rPr>
                <w:rFonts w:ascii="Arial" w:hAnsi="Arial" w:cs="Arial"/>
                <w:b/>
                <w:sz w:val="16"/>
                <w:szCs w:val="16"/>
              </w:rPr>
              <w:t>ANUNCIO GENERAL CURSO</w:t>
            </w:r>
          </w:p>
        </w:tc>
      </w:tr>
      <w:tr w:rsidR="009D778B" w:rsidRPr="005F35C1" w14:paraId="7FE3B970" w14:textId="77777777" w:rsidTr="005F35C1">
        <w:tc>
          <w:tcPr>
            <w:tcW w:w="9918" w:type="dxa"/>
            <w:shd w:val="clear" w:color="auto" w:fill="auto"/>
          </w:tcPr>
          <w:p w14:paraId="532BB579" w14:textId="47949BEF" w:rsidR="009D778B" w:rsidRDefault="00271B05" w:rsidP="009D778B">
            <w:pPr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9D778B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Archivo</w:t>
            </w:r>
            <w:r w:rsidR="0006118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s</w:t>
            </w:r>
            <w:r w:rsidRPr="009D778B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disponible</w:t>
            </w:r>
            <w:r w:rsidR="0006118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s</w:t>
            </w:r>
            <w:r w:rsidRPr="009D778B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en el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onedrive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del correo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Frontline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A36974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&gt;&gt;cursos virtuales&gt;&gt;curso D2P&gt;&gt;</w:t>
            </w:r>
            <w:r w:rsidR="009D778B" w:rsidRPr="009D778B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carpeta </w:t>
            </w:r>
            <w:r w:rsidR="00A36974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“</w:t>
            </w:r>
            <w:proofErr w:type="spellStart"/>
            <w:r w:rsidR="009D778B" w:rsidRPr="009D778B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Anuncios</w:t>
            </w:r>
            <w:proofErr w:type="gramStart"/>
            <w:r w:rsidR="00A36974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”</w:t>
            </w:r>
            <w:r w:rsidR="0006118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:</w:t>
            </w:r>
            <w:r w:rsidR="00DA03CC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anuncios.docx</w:t>
            </w:r>
            <w:proofErr w:type="spellEnd"/>
            <w:proofErr w:type="gramEnd"/>
            <w:r w:rsidR="00DA03CC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, anuncios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digramados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y</w:t>
            </w:r>
            <w:r w:rsidR="00FA56F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DA03CC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anuncios.pptx</w:t>
            </w:r>
          </w:p>
          <w:p w14:paraId="3C7F4CCB" w14:textId="77777777" w:rsidR="00DA03CC" w:rsidRDefault="00DA03CC" w:rsidP="009D778B">
            <w:pPr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0D11C770" w14:textId="5E588480" w:rsidR="00DA03CC" w:rsidRDefault="00DA03CC" w:rsidP="009D778B">
            <w:pPr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Nota Aclaratoria: La distribución de los anuncios </w:t>
            </w:r>
            <w:r w:rsidR="0006118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es 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modular de la siguiente manera: </w:t>
            </w:r>
          </w:p>
          <w:p w14:paraId="17AC91A5" w14:textId="77777777" w:rsidR="0056500B" w:rsidRDefault="00DA03CC" w:rsidP="0056500B"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Anuncio </w:t>
            </w:r>
            <w:r w:rsidR="00A36974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Módulo 0</w:t>
            </w:r>
            <w:r w:rsidR="0056500B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BA2813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(Video</w:t>
            </w:r>
            <w:r w:rsidR="0056500B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introductorio Cinthya</w:t>
            </w:r>
            <w:r w:rsidR="00BA2813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)</w:t>
            </w:r>
            <w:r w:rsidR="0056500B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  <w:hyperlink r:id="rId12" w:history="1">
              <w:r w:rsidR="0056500B" w:rsidRPr="0056500B">
                <w:rPr>
                  <w:rStyle w:val="Hipervnculo"/>
                  <w:rFonts w:ascii="Arial" w:hAnsi="Arial" w:cs="Arial"/>
                  <w:sz w:val="16"/>
                  <w:szCs w:val="16"/>
                </w:rPr>
                <w:t>https://www.youtube.com/embed/FjPo-qreTvY</w:t>
              </w:r>
            </w:hyperlink>
          </w:p>
          <w:p w14:paraId="45290874" w14:textId="26F14A59" w:rsidR="00DA03CC" w:rsidRDefault="00DA03CC" w:rsidP="009D778B">
            <w:pPr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Anuncio </w:t>
            </w:r>
            <w:r w:rsidR="00A36974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Módulo 1</w:t>
            </w:r>
          </w:p>
          <w:p w14:paraId="7CB454F8" w14:textId="410E9336" w:rsidR="00DA03CC" w:rsidRDefault="00DA03CC" w:rsidP="009D778B">
            <w:pPr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Anuncio </w:t>
            </w:r>
            <w:r w:rsidR="00A36974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Módulo 2</w:t>
            </w:r>
          </w:p>
          <w:p w14:paraId="76D99951" w14:textId="77777777" w:rsidR="0006118E" w:rsidRDefault="00DA03CC" w:rsidP="0006118E"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Anuncio </w:t>
            </w:r>
            <w:r w:rsidR="00A36974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Módulo 3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A36974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(Video</w:t>
            </w:r>
            <w:r w:rsidR="0056500B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introducción económica Eduardo)</w:t>
            </w:r>
            <w:r w:rsidR="0056500B" w:rsidRPr="0006118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  <w:hyperlink r:id="rId13" w:history="1">
              <w:r w:rsidR="0006118E" w:rsidRPr="0006118E">
                <w:rPr>
                  <w:rStyle w:val="Hipervnculo"/>
                  <w:rFonts w:ascii="Arial" w:hAnsi="Arial" w:cs="Arial"/>
                  <w:sz w:val="16"/>
                  <w:szCs w:val="16"/>
                </w:rPr>
                <w:t>https://www.youtube.com/embed/ZHa733c41XI</w:t>
              </w:r>
            </w:hyperlink>
          </w:p>
          <w:p w14:paraId="54216A98" w14:textId="77966CF0" w:rsidR="00A36974" w:rsidRDefault="00DA03CC" w:rsidP="009D778B">
            <w:pPr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Anuncio </w:t>
            </w:r>
            <w:r w:rsidR="00A36974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Módulo 4.</w:t>
            </w:r>
          </w:p>
          <w:p w14:paraId="60DE23BA" w14:textId="450D902E" w:rsidR="00340C67" w:rsidRDefault="00340C67" w:rsidP="009D778B">
            <w:pPr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0955B5F6" w14:textId="70ADA4FC" w:rsidR="00340C67" w:rsidRPr="00BC300E" w:rsidRDefault="00340C67" w:rsidP="00340C67">
            <w:pPr>
              <w:contextualSpacing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BC300E">
              <w:rPr>
                <w:rFonts w:ascii="Arial" w:hAnsi="Arial" w:cs="Arial"/>
                <w:bCs/>
                <w:color w:val="FF0000"/>
                <w:sz w:val="16"/>
                <w:szCs w:val="16"/>
              </w:rPr>
              <w:t>Tomando en cuenta que la configuración de los módulos del curso en el aula es independiente, se cre</w:t>
            </w:r>
            <w:r>
              <w:rPr>
                <w:rFonts w:ascii="Arial" w:hAnsi="Arial" w:cs="Arial"/>
                <w:bCs/>
                <w:color w:val="FF0000"/>
                <w:sz w:val="16"/>
                <w:szCs w:val="16"/>
              </w:rPr>
              <w:t xml:space="preserve">aron los </w:t>
            </w:r>
            <w:r w:rsidRPr="00BC300E">
              <w:rPr>
                <w:rFonts w:ascii="Arial" w:hAnsi="Arial" w:cs="Arial"/>
                <w:bCs/>
                <w:color w:val="FF0000"/>
                <w:sz w:val="16"/>
                <w:szCs w:val="16"/>
              </w:rPr>
              <w:t>siguiente</w:t>
            </w:r>
            <w:r>
              <w:rPr>
                <w:rFonts w:ascii="Arial" w:hAnsi="Arial" w:cs="Arial"/>
                <w:bCs/>
                <w:color w:val="FF0000"/>
                <w:sz w:val="16"/>
                <w:szCs w:val="16"/>
              </w:rPr>
              <w:t>s</w:t>
            </w:r>
            <w:r w:rsidRPr="00BC300E">
              <w:rPr>
                <w:rFonts w:ascii="Arial" w:hAnsi="Arial" w:cs="Arial"/>
                <w:bCs/>
                <w:color w:val="FF0000"/>
                <w:sz w:val="16"/>
                <w:szCs w:val="16"/>
              </w:rPr>
              <w:t xml:space="preserve"> texto</w:t>
            </w:r>
            <w:r>
              <w:rPr>
                <w:rFonts w:ascii="Arial" w:hAnsi="Arial" w:cs="Arial"/>
                <w:bCs/>
                <w:color w:val="FF0000"/>
                <w:sz w:val="16"/>
                <w:szCs w:val="16"/>
              </w:rPr>
              <w:t>s</w:t>
            </w:r>
            <w:r w:rsidRPr="00BC300E">
              <w:rPr>
                <w:rFonts w:ascii="Arial" w:hAnsi="Arial" w:cs="Arial"/>
                <w:bCs/>
                <w:color w:val="FF0000"/>
                <w:sz w:val="16"/>
                <w:szCs w:val="16"/>
              </w:rPr>
              <w:t xml:space="preserve"> para llenar </w:t>
            </w:r>
            <w:r>
              <w:rPr>
                <w:rFonts w:ascii="Arial" w:hAnsi="Arial" w:cs="Arial"/>
                <w:bCs/>
                <w:color w:val="FF0000"/>
                <w:sz w:val="16"/>
                <w:szCs w:val="16"/>
              </w:rPr>
              <w:t>el</w:t>
            </w:r>
            <w:r w:rsidRPr="00BC300E">
              <w:rPr>
                <w:rFonts w:ascii="Arial" w:hAnsi="Arial" w:cs="Arial"/>
                <w:bCs/>
                <w:color w:val="FF0000"/>
                <w:sz w:val="16"/>
                <w:szCs w:val="16"/>
              </w:rPr>
              <w:t xml:space="preserve"> campos obligatorios:</w:t>
            </w:r>
          </w:p>
          <w:p w14:paraId="346106FC" w14:textId="77777777" w:rsidR="00340C67" w:rsidRDefault="00340C67" w:rsidP="009D778B">
            <w:pPr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1092C60E" w14:textId="77777777" w:rsidR="00340C67" w:rsidRDefault="00340C67" w:rsidP="009D778B">
            <w:pPr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5624A890" w14:textId="33782DEE" w:rsidR="00340C67" w:rsidRDefault="00340C67" w:rsidP="00340C67">
            <w:pP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Texto M1Bienvenida: </w:t>
            </w:r>
            <w:r w:rsidRPr="00340C67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Promete ser muy interesante, los invitamos a realizar las actividades.Una vez finalice este módulo, de inicio con las </w:t>
            </w:r>
            <w:r w:rsidRPr="00340C67">
              <w:rPr>
                <w:rStyle w:val="Textoennegrita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opciones de política.</w:t>
            </w:r>
            <w:r>
              <w:rPr>
                <w:rStyle w:val="Textoennegrita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Ambuentar con los recursos disponibles en 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onedrive del correo Frontline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&gt;&gt;fotos</w:t>
            </w:r>
          </w:p>
          <w:p w14:paraId="02C4363C" w14:textId="0895CFBA" w:rsidR="00974BFA" w:rsidRDefault="00A010A5" w:rsidP="00974BFA">
            <w:pPr>
              <w:rPr>
                <w:rStyle w:val="Textoennegrita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T</w:t>
            </w:r>
            <w:r w:rsidR="00974BF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exto M2 Bienvenida:</w:t>
            </w:r>
            <w:r w:rsidR="00974BFA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974BFA" w:rsidRPr="00974BF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Nuevamente le recordamos estar pendiente de las fechas para módulo de </w:t>
            </w:r>
            <w:r w:rsidR="00974BFA" w:rsidRPr="00974BFA">
              <w:rPr>
                <w:rStyle w:val="Textoennegrita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evaluación económica</w:t>
            </w:r>
            <w:r w:rsidR="00974BFA" w:rsidRPr="00974BF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 y poder dar inicio con la fase</w:t>
            </w:r>
            <w:r w:rsidR="00974BFA" w:rsidRPr="00974BFA">
              <w:rPr>
                <w:rStyle w:val="Textoennegrita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 presencial.</w:t>
            </w:r>
          </w:p>
          <w:p w14:paraId="659A94C4" w14:textId="77777777" w:rsidR="00A010A5" w:rsidRPr="00A010A5" w:rsidRDefault="00A010A5" w:rsidP="00A010A5">
            <w:pPr>
              <w:rPr>
                <w:b/>
                <w:bCs/>
                <w:sz w:val="16"/>
                <w:szCs w:val="16"/>
              </w:rPr>
            </w:pPr>
            <w:r w:rsidRPr="00A010A5">
              <w:rPr>
                <w:rStyle w:val="Textoennegrita"/>
                <w:rFonts w:ascii="Arial" w:hAnsi="Arial" w:cs="Arial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  <w:t xml:space="preserve">Texto M3: </w:t>
            </w:r>
            <w:r w:rsidRPr="007C33E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Promete ser muy interesante, los invitamos a realizar las actividades, una vez finalice este módulo se procederá con la sesión presencial de la </w:t>
            </w:r>
            <w:r w:rsidRPr="007C33E5">
              <w:rPr>
                <w:rStyle w:val="Textoennegrita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evaluación económica </w:t>
            </w:r>
            <w:r w:rsidRPr="007C33E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de acuerdo con las fechas establecidas cuya duración es de una semana</w:t>
            </w:r>
          </w:p>
          <w:p w14:paraId="764EBB8E" w14:textId="764A18C3" w:rsidR="00A010A5" w:rsidRPr="00974BFA" w:rsidRDefault="00A010A5" w:rsidP="00974BFA">
            <w:pPr>
              <w:rPr>
                <w:sz w:val="16"/>
                <w:szCs w:val="16"/>
              </w:rPr>
            </w:pPr>
          </w:p>
          <w:p w14:paraId="2486C806" w14:textId="3C6152F2" w:rsidR="00974BFA" w:rsidRDefault="00974BFA" w:rsidP="00340C67"/>
          <w:p w14:paraId="3F6AD114" w14:textId="57637D6B" w:rsidR="00340C67" w:rsidRPr="009D778B" w:rsidRDefault="00340C67" w:rsidP="009D778B">
            <w:pPr>
              <w:jc w:val="both"/>
              <w:rPr>
                <w:rFonts w:ascii="Arial" w:hAnsi="Arial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</w:tr>
      <w:tr w:rsidR="009D778B" w:rsidRPr="005F35C1" w14:paraId="66C158DF" w14:textId="77777777" w:rsidTr="005F35C1">
        <w:tc>
          <w:tcPr>
            <w:tcW w:w="9918" w:type="dxa"/>
            <w:shd w:val="clear" w:color="auto" w:fill="auto"/>
          </w:tcPr>
          <w:p w14:paraId="7D48A3D0" w14:textId="77777777" w:rsidR="009D778B" w:rsidRPr="005F35C1" w:rsidRDefault="009D778B" w:rsidP="009D77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35C1">
              <w:rPr>
                <w:rFonts w:ascii="Arial" w:hAnsi="Arial" w:cs="Arial"/>
                <w:b/>
                <w:sz w:val="16"/>
                <w:szCs w:val="16"/>
              </w:rPr>
              <w:t>FORO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SOCIAL O DE BIENVENIDA</w:t>
            </w:r>
          </w:p>
        </w:tc>
      </w:tr>
      <w:tr w:rsidR="009D778B" w:rsidRPr="005F35C1" w14:paraId="14C285CC" w14:textId="77777777" w:rsidTr="005F35C1">
        <w:tc>
          <w:tcPr>
            <w:tcW w:w="9918" w:type="dxa"/>
            <w:shd w:val="clear" w:color="auto" w:fill="auto"/>
          </w:tcPr>
          <w:p w14:paraId="00747C2F" w14:textId="50E01768" w:rsidR="009D778B" w:rsidRDefault="00DA03CC" w:rsidP="009D778B">
            <w:pPr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DA03CC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Aplica solamente para el </w:t>
            </w:r>
            <w:r w:rsidRPr="00FA56F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módulo 0</w:t>
            </w:r>
            <w:r w:rsidR="0006118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. Recurso diagramado disponible en </w:t>
            </w:r>
            <w:r w:rsidR="0006118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el onedrive del correo Frontline &gt;&gt;</w:t>
            </w:r>
            <w:r w:rsidR="0006118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Foro social</w:t>
            </w:r>
          </w:p>
          <w:p w14:paraId="1C38D8C0" w14:textId="42D1A8D3" w:rsidR="00C3143A" w:rsidRPr="00271B05" w:rsidRDefault="00DA03CC" w:rsidP="00C3143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271B05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Texto </w:t>
            </w:r>
            <w:r w:rsidR="00C3143A" w:rsidRPr="00271B05">
              <w:rPr>
                <w:rFonts w:ascii="Arial" w:hAnsi="Arial" w:cs="Arial"/>
                <w:b/>
                <w:color w:val="FF0000"/>
                <w:sz w:val="16"/>
                <w:szCs w:val="16"/>
              </w:rPr>
              <w:t>r</w:t>
            </w:r>
            <w:r w:rsidRPr="00271B05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elacionado para el Foro: </w:t>
            </w:r>
          </w:p>
          <w:p w14:paraId="6630E509" w14:textId="1217BAC3" w:rsidR="00C3143A" w:rsidRPr="00C3143A" w:rsidRDefault="00C3143A" w:rsidP="00C3143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contextualSpacing/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C314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Apreciado participante, el foro social es un espacio en el que usted podrá interactuar con la comunidad virtual, para dar inicio</w:t>
            </w:r>
            <w:r w:rsidR="007A03B5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,</w:t>
            </w:r>
            <w:r w:rsidRPr="00C314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por favor suminístrenos algunos datos:</w:t>
            </w:r>
          </w:p>
          <w:p w14:paraId="400EA07E" w14:textId="01A2C6B3" w:rsidR="00C3143A" w:rsidRPr="00C3143A" w:rsidRDefault="00C3143A" w:rsidP="00C3143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contextualSpacing/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C314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Nombres y Apellidos.  </w:t>
            </w:r>
          </w:p>
          <w:p w14:paraId="0C2FDC37" w14:textId="77777777" w:rsidR="00C3143A" w:rsidRPr="00C3143A" w:rsidRDefault="00C3143A" w:rsidP="00C3143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contextualSpacing/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C314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Perfil Profesional.</w:t>
            </w:r>
          </w:p>
          <w:p w14:paraId="231FE6AD" w14:textId="77777777" w:rsidR="00C3143A" w:rsidRPr="00C3143A" w:rsidRDefault="00C3143A" w:rsidP="00C3143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contextualSpacing/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C314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Empresa o Institución dónde trabaja.</w:t>
            </w:r>
          </w:p>
          <w:p w14:paraId="1A0D8C0D" w14:textId="52E10811" w:rsidR="00DA03CC" w:rsidRPr="00C3143A" w:rsidRDefault="00C3143A" w:rsidP="00C3143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contextualSpacing/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C314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Por último, describa brevemente cuál es su interés en realizar el curso  Datos a Política y relacione si ha tenido experiencia o no con este</w:t>
            </w:r>
            <w:r w:rsidR="008400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C314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tema.</w:t>
            </w:r>
            <w:r w:rsidR="0084003A">
              <w:rPr>
                <w:rFonts w:ascii="Arial" w:hAnsi="Arial" w:cs="Arial"/>
                <w:bCs/>
                <w:noProof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9D778B" w:rsidRPr="005F35C1" w14:paraId="0CED48AC" w14:textId="77777777" w:rsidTr="005F35C1">
        <w:tc>
          <w:tcPr>
            <w:tcW w:w="9918" w:type="dxa"/>
            <w:shd w:val="clear" w:color="auto" w:fill="auto"/>
          </w:tcPr>
          <w:p w14:paraId="0593A9FF" w14:textId="77777777" w:rsidR="009D778B" w:rsidRPr="002855CE" w:rsidRDefault="009D778B" w:rsidP="009D778B">
            <w:pPr>
              <w:jc w:val="center"/>
              <w:rPr>
                <w:rFonts w:ascii="Arial" w:hAnsi="Arial" w:cs="Arial"/>
                <w:b/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5F35C1">
              <w:rPr>
                <w:rFonts w:ascii="Arial" w:hAnsi="Arial" w:cs="Arial"/>
                <w:b/>
                <w:sz w:val="16"/>
                <w:szCs w:val="16"/>
              </w:rPr>
              <w:t>FORO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DE PREGUNTAS O INQUIETUDES</w:t>
            </w:r>
          </w:p>
        </w:tc>
      </w:tr>
      <w:tr w:rsidR="009D778B" w:rsidRPr="005F35C1" w14:paraId="1C62A4AB" w14:textId="77777777" w:rsidTr="005F35C1">
        <w:tc>
          <w:tcPr>
            <w:tcW w:w="9918" w:type="dxa"/>
            <w:shd w:val="clear" w:color="auto" w:fill="auto"/>
          </w:tcPr>
          <w:p w14:paraId="6B8304F9" w14:textId="7BECADC0" w:rsidR="009D778B" w:rsidRPr="00FA56FE" w:rsidRDefault="00C3143A" w:rsidP="009D778B">
            <w:pPr>
              <w:jc w:val="both"/>
              <w:rPr>
                <w:rFonts w:ascii="Arial" w:hAnsi="Arial" w:cs="Arial"/>
                <w:bCs/>
                <w:color w:val="A6A6A6" w:themeColor="background1" w:themeShade="A6"/>
                <w:sz w:val="16"/>
                <w:szCs w:val="16"/>
              </w:rPr>
            </w:pPr>
            <w:r w:rsidRPr="00FA56F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No aplica</w:t>
            </w:r>
          </w:p>
        </w:tc>
      </w:tr>
      <w:tr w:rsidR="009D778B" w:rsidRPr="005F35C1" w14:paraId="22361B41" w14:textId="77777777" w:rsidTr="005F35C1">
        <w:tc>
          <w:tcPr>
            <w:tcW w:w="9918" w:type="dxa"/>
            <w:shd w:val="clear" w:color="auto" w:fill="auto"/>
          </w:tcPr>
          <w:p w14:paraId="0F53F04B" w14:textId="77777777" w:rsidR="009D778B" w:rsidRPr="00A7073E" w:rsidRDefault="009D778B" w:rsidP="009D778B">
            <w:pPr>
              <w:ind w:left="36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A7073E">
              <w:rPr>
                <w:rFonts w:ascii="Arial" w:hAnsi="Arial" w:cs="Arial"/>
                <w:b/>
                <w:color w:val="FF0000"/>
                <w:sz w:val="16"/>
                <w:szCs w:val="16"/>
              </w:rPr>
              <w:t>INTRODUCCIÓN</w:t>
            </w:r>
          </w:p>
        </w:tc>
      </w:tr>
      <w:tr w:rsidR="009D778B" w:rsidRPr="005F35C1" w14:paraId="3D720ACC" w14:textId="77777777" w:rsidTr="00FA56FE">
        <w:tblPrEx>
          <w:tblCellMar>
            <w:left w:w="70" w:type="dxa"/>
            <w:right w:w="70" w:type="dxa"/>
          </w:tblCellMar>
        </w:tblPrEx>
        <w:tc>
          <w:tcPr>
            <w:tcW w:w="9918" w:type="dxa"/>
            <w:shd w:val="clear" w:color="auto" w:fill="auto"/>
          </w:tcPr>
          <w:p w14:paraId="285B500B" w14:textId="3A2F0061" w:rsidR="0006118E" w:rsidRPr="00E94ED9" w:rsidRDefault="0006118E" w:rsidP="0006118E">
            <w:pP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Recurso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diagramado disponible en 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el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onedrive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del correo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Frontline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&gt;&gt;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introducción: texto e i</w:t>
            </w:r>
            <w:r w:rsidRPr="00E94ED9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magen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E94ED9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linea de tiempo </w:t>
            </w:r>
          </w:p>
          <w:p w14:paraId="30BB995F" w14:textId="521A7D54" w:rsidR="0006118E" w:rsidRPr="0006118E" w:rsidRDefault="0006118E" w:rsidP="00011E16">
            <w:pPr>
              <w:contextualSpacing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  <w:p w14:paraId="105FCC01" w14:textId="7D8D4C78" w:rsidR="0044317E" w:rsidRPr="0044317E" w:rsidRDefault="0044317E" w:rsidP="00011E16">
            <w:pPr>
              <w:contextualSpacing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44317E">
              <w:rPr>
                <w:rFonts w:ascii="Arial" w:hAnsi="Arial" w:cs="Arial"/>
                <w:bCs/>
                <w:color w:val="FF0000"/>
                <w:sz w:val="16"/>
                <w:szCs w:val="16"/>
              </w:rPr>
              <w:t>Texto para el aula aplica para todos los módulos</w:t>
            </w:r>
          </w:p>
          <w:p w14:paraId="4217403F" w14:textId="77777777" w:rsidR="0044317E" w:rsidRDefault="0044317E" w:rsidP="00011E16">
            <w:pPr>
              <w:contextualSpacing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12E31D3F" w14:textId="747831B1" w:rsidR="00011E16" w:rsidRDefault="00011E16" w:rsidP="00011E16">
            <w:pPr>
              <w:contextualSpacing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011E16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D2P capacita al personal de salud </w:t>
            </w:r>
            <w:r w:rsidR="007A03B5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principalmente del </w:t>
            </w:r>
            <w:r w:rsidRPr="00011E16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gobierno sobre el uso de ciertas competencias básicas necesarias para utilizar datos con el fin de promover una agenda política y apoyar prioridades políticas específicas e identificadas por gobiernos a través de la elaboración de informes sobre políticas basadas en datos. El curso se lleva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rá</w:t>
            </w:r>
            <w:r w:rsidRPr="00011E16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a cabo 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durante un período de seis (</w:t>
            </w:r>
            <w:r w:rsidR="00E06CF4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)</w:t>
            </w:r>
            <w:r w:rsidRPr="00011E16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meses distribuido de la siguiente manera:</w:t>
            </w:r>
          </w:p>
          <w:p w14:paraId="36754E5C" w14:textId="4D4BEB79" w:rsidR="00861776" w:rsidRDefault="00861776" w:rsidP="00011E16">
            <w:pPr>
              <w:contextualSpacing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300F27AB" w14:textId="77777777" w:rsidR="00861776" w:rsidRPr="00861776" w:rsidRDefault="00861776" w:rsidP="00C16575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861776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Fase virtual 1: Consta de dos módulos. Durante la fase virtual hay sesiones de mentoría uno a uno en la que los participantes hacen investigación y desarrollan sus propios temas de políticas.</w:t>
            </w:r>
          </w:p>
          <w:p w14:paraId="50719B12" w14:textId="77777777" w:rsidR="00861776" w:rsidRPr="00861776" w:rsidRDefault="00861776" w:rsidP="00C16575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861776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Fase presencial: Son cinco días de capacitación presencial sobre análisis económico y las habilidades necesarias para desarrollar el resumen de política.</w:t>
            </w:r>
          </w:p>
          <w:p w14:paraId="3156D41C" w14:textId="77777777" w:rsidR="00861776" w:rsidRPr="00861776" w:rsidRDefault="00861776" w:rsidP="00C16575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861776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Fase virtual 2: Consta un módulo y las sesiones de mentoría para perfeccionar y finalizar el resumen de política.</w:t>
            </w:r>
          </w:p>
          <w:p w14:paraId="6B141674" w14:textId="77777777" w:rsidR="00861776" w:rsidRPr="00861776" w:rsidRDefault="00861776" w:rsidP="00C16575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861776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Fase de presentación del resumen de política: Foro en espacios definidos por el gobierno donde se presentan los informes a funcionarios del gobierno y otras partes interesadas.</w:t>
            </w:r>
          </w:p>
          <w:p w14:paraId="749568CE" w14:textId="77777777" w:rsidR="00861776" w:rsidRPr="00861776" w:rsidRDefault="00861776" w:rsidP="00011E16">
            <w:pPr>
              <w:contextualSpacing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7F0E907F" w14:textId="6CCA5351" w:rsidR="00011E16" w:rsidRDefault="00011E16" w:rsidP="00011E16">
            <w:pPr>
              <w:contextualSpacing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54E03CB9" w14:textId="77777777" w:rsidR="00271B05" w:rsidRDefault="00FA56FE" w:rsidP="0006118E">
            <w:pPr>
              <w:contextualSpacing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51C962F" wp14:editId="54B58E70">
                  <wp:extent cx="5261675" cy="1185464"/>
                  <wp:effectExtent l="0" t="0" r="0" b="0"/>
                  <wp:docPr id="5" name="Imagen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B275167-8433-A84D-889C-1E2EB5977E6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>
                            <a:extLst>
                              <a:ext uri="{FF2B5EF4-FFF2-40B4-BE49-F238E27FC236}">
                                <a16:creationId xmlns:a16="http://schemas.microsoft.com/office/drawing/2014/main" id="{CB275167-8433-A84D-889C-1E2EB5977E6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4936" cy="1204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6F86D9" w14:textId="77777777" w:rsidR="0006118E" w:rsidRPr="00BC300E" w:rsidRDefault="0006118E" w:rsidP="0006118E">
            <w:pPr>
              <w:contextualSpacing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BC300E">
              <w:rPr>
                <w:rFonts w:ascii="Arial" w:hAnsi="Arial" w:cs="Arial"/>
                <w:bCs/>
                <w:color w:val="FF0000"/>
                <w:sz w:val="16"/>
                <w:szCs w:val="16"/>
              </w:rPr>
              <w:t>Tomando en cuenta que la configuración de los módulos del curso en el aula es independiente, se crearon los siguientes textos para llenar los campos obligatorios:</w:t>
            </w:r>
          </w:p>
          <w:p w14:paraId="3DFCC9AE" w14:textId="77777777" w:rsidR="0006118E" w:rsidRDefault="0006118E" w:rsidP="0006118E">
            <w:pPr>
              <w:contextualSpacing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3BA99239" w14:textId="551C8C64" w:rsidR="0006118E" w:rsidRDefault="00BC300E" w:rsidP="0006118E">
            <w:pP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Introducción</w:t>
            </w:r>
            <w:r w:rsidR="00CE62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M1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: </w:t>
            </w:r>
            <w:r w:rsidR="0006118E" w:rsidRPr="0006118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La información de este componente fue proporcionada en el módulo de </w:t>
            </w:r>
            <w:r w:rsidR="0006118E" w:rsidRPr="0006118E">
              <w:rPr>
                <w:rStyle w:val="Textoennegrita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descripción del curso</w:t>
            </w:r>
            <w:r w:rsidR="0006118E" w:rsidRPr="0006118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  <w:p w14:paraId="59BF7402" w14:textId="5FFEF95C" w:rsidR="00990EAF" w:rsidRDefault="00990EAF" w:rsidP="00990EAF"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Introducción M2: </w:t>
            </w:r>
            <w:r w:rsidRPr="00990EA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Promete ser muy interesante, los invitamos a realizar las actividades, una vez finalice este módulo </w:t>
            </w:r>
            <w:r w:rsidR="00974BF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inicie </w:t>
            </w:r>
            <w:r w:rsidRPr="00990EA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con </w:t>
            </w:r>
            <w:r w:rsidR="00974BF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el módulo de introducción a la </w:t>
            </w:r>
            <w:r w:rsidRPr="00990EAF">
              <w:rPr>
                <w:rStyle w:val="Textoennegrita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evaluación económica</w:t>
            </w:r>
          </w:p>
          <w:p w14:paraId="55B72E91" w14:textId="77777777" w:rsidR="00A62355" w:rsidRDefault="00A62355" w:rsidP="00A62355"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Introducción M3: </w:t>
            </w:r>
            <w:r w:rsidRPr="00A6235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La información de este componente fue suministrada en la descripción del curso, una vez finalice este módulo, perfeccione su documento, pues será el insumo para la sesión presencial</w:t>
            </w:r>
            <w:r w:rsidRPr="00A62355">
              <w:rPr>
                <w:rStyle w:val="Textoennegrita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  <w:p w14:paraId="7E848868" w14:textId="11D05BBA" w:rsidR="0006118E" w:rsidRPr="00584A2A" w:rsidRDefault="00584A2A" w:rsidP="0006118E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Introducción M4: </w:t>
            </w:r>
            <w:r w:rsidRPr="00584A2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Recuerde que cuenta con un período para poder perfeccionar el documento y poder establecer las </w:t>
            </w:r>
            <w:r w:rsidRPr="00584A2A">
              <w:rPr>
                <w:rStyle w:val="Textoennegrita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estrategias de defensa</w:t>
            </w:r>
            <w:r w:rsidRPr="00584A2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 con los tomadores de decisión</w:t>
            </w:r>
            <w:r>
              <w:rPr>
                <w:sz w:val="16"/>
                <w:szCs w:val="16"/>
              </w:rPr>
              <w:t>.</w:t>
            </w:r>
          </w:p>
        </w:tc>
      </w:tr>
      <w:tr w:rsidR="009D778B" w:rsidRPr="005F35C1" w14:paraId="50EA7EC7" w14:textId="77777777" w:rsidTr="005F35C1">
        <w:tc>
          <w:tcPr>
            <w:tcW w:w="9918" w:type="dxa"/>
            <w:shd w:val="clear" w:color="auto" w:fill="auto"/>
          </w:tcPr>
          <w:p w14:paraId="5B150841" w14:textId="77777777" w:rsidR="009D778B" w:rsidRPr="00871C8F" w:rsidRDefault="009D778B" w:rsidP="009D778B">
            <w:pPr>
              <w:ind w:left="36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871C8F">
              <w:rPr>
                <w:rFonts w:ascii="Arial" w:hAnsi="Arial" w:cs="Arial"/>
                <w:b/>
                <w:color w:val="FF0000"/>
                <w:sz w:val="16"/>
                <w:szCs w:val="16"/>
              </w:rPr>
              <w:lastRenderedPageBreak/>
              <w:t xml:space="preserve">OBJETIVO DE APRENDIZAJE </w:t>
            </w:r>
          </w:p>
        </w:tc>
      </w:tr>
      <w:tr w:rsidR="009D778B" w:rsidRPr="005F35C1" w14:paraId="791D89EF" w14:textId="77777777" w:rsidTr="005F35C1">
        <w:tc>
          <w:tcPr>
            <w:tcW w:w="9918" w:type="dxa"/>
            <w:shd w:val="clear" w:color="auto" w:fill="auto"/>
          </w:tcPr>
          <w:p w14:paraId="6E11837A" w14:textId="588CA5E3" w:rsidR="00E06CF4" w:rsidRPr="00E06CF4" w:rsidRDefault="00C46B63" w:rsidP="00FA56FE">
            <w:pPr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s-ES"/>
              </w:rPr>
              <w:t>Este Texto a</w:t>
            </w:r>
            <w:r w:rsidR="00E06CF4" w:rsidRPr="00E06CF4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s-ES"/>
              </w:rPr>
              <w:t xml:space="preserve">plica para </w:t>
            </w:r>
            <w:r w:rsidR="0006118E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s-ES"/>
              </w:rPr>
              <w:t>módulo: descripción del curso:</w:t>
            </w:r>
          </w:p>
          <w:p w14:paraId="4DB5B071" w14:textId="0A56348E" w:rsidR="0006118E" w:rsidRDefault="0006118E" w:rsidP="0006118E">
            <w:pPr>
              <w:jc w:val="both"/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Recurso diagramado disponible en 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el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onedrive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del correo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Frontline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&gt;&gt;objetivo General</w:t>
            </w:r>
          </w:p>
          <w:p w14:paraId="4E3EC15B" w14:textId="77777777" w:rsidR="0006118E" w:rsidRDefault="0006118E" w:rsidP="0006118E">
            <w:pPr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s-ES"/>
              </w:rPr>
            </w:pPr>
          </w:p>
          <w:p w14:paraId="2C4C7B67" w14:textId="77777777" w:rsidR="00E06CF4" w:rsidRDefault="00E06CF4" w:rsidP="00FA56FE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  <w:p w14:paraId="1236CB62" w14:textId="08CD2F54" w:rsidR="00FA56FE" w:rsidRPr="00FA56FE" w:rsidRDefault="00FA56FE" w:rsidP="00FA56FE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A56F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El programa Datos </w:t>
            </w:r>
            <w:r w:rsidR="007A03B5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a</w:t>
            </w:r>
            <w:r w:rsidR="007A03B5" w:rsidRPr="00FA56F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r w:rsidRPr="00FA56F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Política (D2P) tiene por objeto reducir la brecha entre los responsables de la formulación de políticas y los profesionales de la salud pública de nivel medio y superior </w:t>
            </w:r>
            <w:r w:rsidR="007A03B5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principalmente del sector</w:t>
            </w:r>
            <w:r w:rsidRPr="00FA56F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salud.</w:t>
            </w:r>
          </w:p>
          <w:p w14:paraId="3776C981" w14:textId="77777777" w:rsidR="00FA56FE" w:rsidRDefault="00FA56FE" w:rsidP="00FA56FE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FA56F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Esto se logra a través de una orientación intensiva que desarrolla la capacidad de los participantes para escribir informes de políticas. </w:t>
            </w:r>
          </w:p>
          <w:p w14:paraId="5B25382E" w14:textId="09709D8C" w:rsidR="00FA56FE" w:rsidRDefault="00FA56FE" w:rsidP="00FA56FE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FA56F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Se escriben informes sobre temas de salud de interés para los gobiernos que hayan sido seleccionados por ellos mismos. </w:t>
            </w:r>
          </w:p>
          <w:p w14:paraId="4058CA24" w14:textId="282AF28B" w:rsidR="0061159B" w:rsidRPr="007A2B8C" w:rsidRDefault="0061159B" w:rsidP="00FA56FE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  <w:p w14:paraId="513A3F97" w14:textId="32BB6D6D" w:rsidR="00CE620F" w:rsidRPr="00C90E7C" w:rsidRDefault="0006118E" w:rsidP="007A2B8C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ES"/>
              </w:rPr>
            </w:pPr>
            <w:r w:rsidRPr="007A2B8C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Texto M</w:t>
            </w:r>
            <w:r w:rsidR="007A2B8C" w:rsidRPr="007A2B8C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1</w:t>
            </w:r>
            <w:r w:rsidR="007A2B8C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: </w:t>
            </w:r>
            <w:r w:rsidR="00CE620F" w:rsidRPr="007A2B8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El propósito de este módulo es establecer las pautas necesarias para </w:t>
            </w:r>
            <w:r w:rsidR="00CE620F" w:rsidRPr="00C90E7C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definir el problema y sus causas.</w:t>
            </w:r>
          </w:p>
          <w:p w14:paraId="03330A79" w14:textId="55E66028" w:rsidR="007A2B8C" w:rsidRPr="005C7066" w:rsidRDefault="007A2B8C" w:rsidP="007A2B8C">
            <w:pPr>
              <w:rPr>
                <w:color w:val="000000" w:themeColor="text1"/>
              </w:rPr>
            </w:pPr>
            <w:r w:rsidRPr="007A2B8C">
              <w:rPr>
                <w:rFonts w:ascii="Arial" w:hAnsi="Arial" w:cs="Arial"/>
                <w:color w:val="000000" w:themeColor="text1"/>
                <w:sz w:val="16"/>
                <w:szCs w:val="16"/>
              </w:rPr>
              <w:t>Texto M2:</w:t>
            </w:r>
            <w:r w:rsidRPr="007A2B8C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5C7066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 xml:space="preserve">El propósito de este módulo es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 xml:space="preserve">identificar las </w:t>
            </w:r>
            <w:r w:rsidRPr="00C90E7C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opciones de política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 xml:space="preserve"> que evaluará de acuerdo con el problema definido</w:t>
            </w:r>
            <w:r w:rsidR="00C90E7C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.</w:t>
            </w:r>
          </w:p>
          <w:p w14:paraId="09366004" w14:textId="6B6E7BDC" w:rsidR="007A2B8C" w:rsidRDefault="007A2B8C" w:rsidP="007A2B8C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A2B8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Texto M3 : </w:t>
            </w:r>
            <w:r w:rsidRPr="007A2B8C">
              <w:rPr>
                <w:rFonts w:ascii="Arial" w:hAnsi="Arial" w:cs="Arial"/>
                <w:color w:val="000000" w:themeColor="text1"/>
                <w:sz w:val="16"/>
                <w:szCs w:val="16"/>
              </w:rPr>
              <w:t>El propósito de este módulo es apropiar los conceptos básicos para </w:t>
            </w:r>
            <w:r w:rsidRPr="007A2B8C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enmarcar</w:t>
            </w:r>
            <w:r w:rsidRPr="007A2B8C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  <w:r w:rsidRPr="007A2B8C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 una evaluació</w:t>
            </w:r>
            <w:r w:rsidRPr="007A2B8C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n económica</w:t>
            </w:r>
            <w:r w:rsidR="00E918B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.</w:t>
            </w:r>
          </w:p>
          <w:p w14:paraId="6ACC48A1" w14:textId="01233A2B" w:rsidR="00E918B7" w:rsidRPr="00E918B7" w:rsidRDefault="00E918B7" w:rsidP="00E918B7">
            <w:pPr>
              <w:rPr>
                <w:sz w:val="16"/>
                <w:szCs w:val="16"/>
              </w:rPr>
            </w:pPr>
            <w:r w:rsidRPr="00E918B7">
              <w:rPr>
                <w:rFonts w:ascii="Arial" w:hAnsi="Arial" w:cs="Arial"/>
                <w:color w:val="000000" w:themeColor="text1"/>
                <w:sz w:val="16"/>
                <w:szCs w:val="16"/>
              </w:rPr>
              <w:t>Texto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E918B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M4: </w:t>
            </w:r>
            <w:r w:rsidRPr="00E918B7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El propósito de este módulo es proporcionar las herramientas necesarias que contribuyen con la perfección del resumen de política, y así poder establecer las estrategias de defensa para ser presentado ante los tomadores de decisión.</w:t>
            </w:r>
          </w:p>
          <w:p w14:paraId="0892864F" w14:textId="3A0B4924" w:rsidR="00E918B7" w:rsidRPr="007A2B8C" w:rsidRDefault="00E918B7" w:rsidP="007A2B8C">
            <w:pPr>
              <w:rPr>
                <w:color w:val="000000" w:themeColor="text1"/>
                <w:sz w:val="16"/>
                <w:szCs w:val="16"/>
              </w:rPr>
            </w:pPr>
          </w:p>
          <w:p w14:paraId="2B87DA01" w14:textId="060E1F12" w:rsidR="007A2B8C" w:rsidRPr="00CE620F" w:rsidRDefault="007A2B8C" w:rsidP="00CE620F">
            <w:pPr>
              <w:rPr>
                <w:color w:val="000000" w:themeColor="text1"/>
                <w:sz w:val="16"/>
                <w:szCs w:val="16"/>
              </w:rPr>
            </w:pPr>
          </w:p>
          <w:p w14:paraId="4F0E77FA" w14:textId="367702C8" w:rsidR="00FA56FE" w:rsidRPr="00FA56FE" w:rsidRDefault="00FA56FE" w:rsidP="00CE620F">
            <w:pPr>
              <w:jc w:val="both"/>
              <w:rPr>
                <w:rFonts w:ascii="Arial" w:hAnsi="Arial" w:cs="Arial"/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9D778B" w:rsidRPr="005F35C1" w14:paraId="55E67627" w14:textId="77777777" w:rsidTr="005F35C1">
        <w:tc>
          <w:tcPr>
            <w:tcW w:w="9918" w:type="dxa"/>
            <w:shd w:val="clear" w:color="auto" w:fill="auto"/>
          </w:tcPr>
          <w:p w14:paraId="7D41870A" w14:textId="77777777" w:rsidR="009D778B" w:rsidRPr="005F35C1" w:rsidRDefault="009D778B" w:rsidP="009D77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1A4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PERFIL DEL ESTUDIANTE</w:t>
            </w:r>
          </w:p>
        </w:tc>
      </w:tr>
      <w:tr w:rsidR="009D778B" w:rsidRPr="005F35C1" w14:paraId="5C1A42F2" w14:textId="77777777" w:rsidTr="005F35C1">
        <w:tc>
          <w:tcPr>
            <w:tcW w:w="9918" w:type="dxa"/>
            <w:shd w:val="clear" w:color="auto" w:fill="auto"/>
          </w:tcPr>
          <w:p w14:paraId="2A223226" w14:textId="77777777" w:rsidR="00970BFD" w:rsidRPr="00F23500" w:rsidRDefault="00970BFD" w:rsidP="00F23500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  <w:p w14:paraId="62730C48" w14:textId="3C8C1148" w:rsidR="00970BFD" w:rsidRPr="00F23500" w:rsidRDefault="00970BFD" w:rsidP="00F23500">
            <w:pPr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s-ES"/>
              </w:rPr>
            </w:pPr>
            <w:r w:rsidRPr="00F23500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s-ES"/>
              </w:rPr>
              <w:t xml:space="preserve">El siguiente texto </w:t>
            </w:r>
            <w:r w:rsidR="00EE12E8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s-ES"/>
              </w:rPr>
              <w:t xml:space="preserve">se encuentra diagramado en </w:t>
            </w:r>
            <w:r w:rsidR="00EE12E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onedrive del correo Frontline &gt;&gt;</w:t>
            </w:r>
            <w:r w:rsidR="00EE12E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perfil del estudiante</w:t>
            </w:r>
            <w:r w:rsidRPr="00F23500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s-ES"/>
              </w:rPr>
              <w:t xml:space="preserve"> </w:t>
            </w:r>
          </w:p>
          <w:p w14:paraId="293E1F8B" w14:textId="77777777" w:rsidR="00C46B63" w:rsidRDefault="00C46B63" w:rsidP="00F23500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  <w:p w14:paraId="45B2F4F9" w14:textId="2B5CFC0C" w:rsidR="00FA56FE" w:rsidRPr="00F23500" w:rsidRDefault="00970BFD" w:rsidP="00F23500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F23500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Los p</w:t>
            </w:r>
            <w:r w:rsidR="00FA56FE" w:rsidRPr="00F23500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articipantes potenciales deben presentar un compromiso de que van a completar todas las etapas del curso, que volverán a su programa y que van a poner en práctica los conocimientos aprendidos. Los candidatos ideales son aquellos que estén involucrados en el análisis de datos de salud y que participan ya sea en el desarrollo de políticas de salud o en la planificación de programas de salud pública.</w:t>
            </w:r>
          </w:p>
          <w:p w14:paraId="7D6CDEDA" w14:textId="77777777" w:rsidR="00FA56FE" w:rsidRPr="00F23500" w:rsidRDefault="00FA56FE" w:rsidP="00F23500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F23500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Los criterios adicionales incluyen los siguientes:</w:t>
            </w:r>
          </w:p>
          <w:p w14:paraId="54AE4EB3" w14:textId="77777777" w:rsidR="00FA56FE" w:rsidRPr="00F23500" w:rsidRDefault="00FA56FE" w:rsidP="00C16575">
            <w:pPr>
              <w:pStyle w:val="Prrafodelista"/>
              <w:numPr>
                <w:ilvl w:val="0"/>
                <w:numId w:val="5"/>
              </w:numPr>
              <w:contextualSpacing w:val="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F23500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Formación en salud pública, políticas públicas o un campo relacionado.</w:t>
            </w:r>
          </w:p>
          <w:p w14:paraId="3E0E0C75" w14:textId="77777777" w:rsidR="00FA56FE" w:rsidRPr="00130F3A" w:rsidRDefault="00FA56FE" w:rsidP="00C16575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130F3A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Capacidad básica para el análisis de datos</w:t>
            </w:r>
          </w:p>
          <w:p w14:paraId="5CE7DC52" w14:textId="77777777" w:rsidR="00970BFD" w:rsidRPr="00F23500" w:rsidRDefault="00FA56FE" w:rsidP="00C16575">
            <w:pPr>
              <w:pStyle w:val="Prrafodelista"/>
              <w:numPr>
                <w:ilvl w:val="0"/>
                <w:numId w:val="5"/>
              </w:numPr>
              <w:contextualSpacing w:val="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F23500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Conocimiento de Microsoft Excel, Word, PowerPoint e idealmente de un paquete de software estadístico.</w:t>
            </w:r>
          </w:p>
          <w:p w14:paraId="53F54DD4" w14:textId="647FD677" w:rsidR="009D778B" w:rsidRDefault="00FA56FE" w:rsidP="00C16575">
            <w:pPr>
              <w:pStyle w:val="Prrafodelista"/>
              <w:numPr>
                <w:ilvl w:val="0"/>
                <w:numId w:val="5"/>
              </w:numPr>
              <w:contextualSpacing w:val="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F23500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Dominio del inglés.</w:t>
            </w:r>
          </w:p>
          <w:p w14:paraId="17536EDF" w14:textId="4B2FA2EA" w:rsidR="00EE12E8" w:rsidRDefault="00EE12E8" w:rsidP="00EE12E8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  <w:p w14:paraId="28775284" w14:textId="15BC77F8" w:rsidR="00EE12E8" w:rsidRPr="00BC300E" w:rsidRDefault="00EE12E8" w:rsidP="00EE12E8">
            <w:pPr>
              <w:contextualSpacing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BC300E">
              <w:rPr>
                <w:rFonts w:ascii="Arial" w:hAnsi="Arial" w:cs="Arial"/>
                <w:bCs/>
                <w:color w:val="FF0000"/>
                <w:sz w:val="16"/>
                <w:szCs w:val="16"/>
              </w:rPr>
              <w:t>Tomando en cuenta que la configuración de los módulos del curso en el aula es independiente, se cre</w:t>
            </w:r>
            <w:r>
              <w:rPr>
                <w:rFonts w:ascii="Arial" w:hAnsi="Arial" w:cs="Arial"/>
                <w:bCs/>
                <w:color w:val="FF0000"/>
                <w:sz w:val="16"/>
                <w:szCs w:val="16"/>
              </w:rPr>
              <w:t>ó</w:t>
            </w:r>
            <w:r w:rsidRPr="00BC300E">
              <w:rPr>
                <w:rFonts w:ascii="Arial" w:hAnsi="Arial" w:cs="Arial"/>
                <w:bCs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FF0000"/>
                <w:sz w:val="16"/>
                <w:szCs w:val="16"/>
              </w:rPr>
              <w:t>el</w:t>
            </w:r>
            <w:r w:rsidRPr="00BC300E">
              <w:rPr>
                <w:rFonts w:ascii="Arial" w:hAnsi="Arial" w:cs="Arial"/>
                <w:bCs/>
                <w:color w:val="FF0000"/>
                <w:sz w:val="16"/>
                <w:szCs w:val="16"/>
              </w:rPr>
              <w:t xml:space="preserve"> siguiente texto para llenar </w:t>
            </w:r>
            <w:r>
              <w:rPr>
                <w:rFonts w:ascii="Arial" w:hAnsi="Arial" w:cs="Arial"/>
                <w:bCs/>
                <w:color w:val="FF0000"/>
                <w:sz w:val="16"/>
                <w:szCs w:val="16"/>
              </w:rPr>
              <w:t>el</w:t>
            </w:r>
            <w:r w:rsidRPr="00BC300E">
              <w:rPr>
                <w:rFonts w:ascii="Arial" w:hAnsi="Arial" w:cs="Arial"/>
                <w:bCs/>
                <w:color w:val="FF0000"/>
                <w:sz w:val="16"/>
                <w:szCs w:val="16"/>
              </w:rPr>
              <w:t xml:space="preserve"> campos obligatorios:</w:t>
            </w:r>
          </w:p>
          <w:p w14:paraId="04A55F6F" w14:textId="77777777" w:rsidR="00EE12E8" w:rsidRDefault="00EE12E8" w:rsidP="00EE12E8">
            <w:pPr>
              <w:contextualSpacing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6D0CDA38" w14:textId="5FC00DA9" w:rsidR="00EE12E8" w:rsidRDefault="00CE620F" w:rsidP="00EE12E8">
            <w:pP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Texto M1</w:t>
            </w:r>
            <w:r w:rsidR="00D56A76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,M2,M3,M4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: </w:t>
            </w:r>
            <w:r w:rsidR="00EE12E8" w:rsidRPr="00EE12E8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El descrito en el módulo </w:t>
            </w:r>
            <w:r w:rsidR="00EE12E8" w:rsidRPr="00EE12E8">
              <w:rPr>
                <w:rStyle w:val="Textoennegrita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descripción del curso</w:t>
            </w:r>
            <w:r w:rsidR="00EE12E8" w:rsidRPr="00EE12E8">
              <w:rPr>
                <w:rFonts w:ascii="Arial" w:hAnsi="Arial" w:cs="Arial"/>
                <w:sz w:val="16"/>
                <w:szCs w:val="16"/>
              </w:rPr>
              <w:t xml:space="preserve">, ambientar con las imágenes disponibles en </w:t>
            </w:r>
            <w:r w:rsidR="00EE12E8" w:rsidRPr="00EE12E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onedrive del correo Frontline</w:t>
            </w:r>
            <w:r w:rsidR="00EE12E8" w:rsidRPr="00EE12E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&gt;&gt;fotos</w:t>
            </w:r>
            <w:r w:rsidR="00EE12E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.</w:t>
            </w:r>
          </w:p>
          <w:p w14:paraId="02C16EB6" w14:textId="77777777" w:rsidR="00CE620F" w:rsidRPr="00EE12E8" w:rsidRDefault="00CE620F" w:rsidP="00EE12E8">
            <w:pPr>
              <w:rPr>
                <w:rFonts w:ascii="Arial" w:hAnsi="Arial" w:cs="Arial"/>
                <w:sz w:val="16"/>
                <w:szCs w:val="16"/>
              </w:rPr>
            </w:pPr>
          </w:p>
          <w:p w14:paraId="054FA930" w14:textId="4EDDBB08" w:rsidR="007E371C" w:rsidRPr="007E371C" w:rsidRDefault="007E371C" w:rsidP="007E371C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9D778B" w:rsidRPr="005F35C1" w14:paraId="370BDFC5" w14:textId="77777777" w:rsidTr="005F35C1">
        <w:tc>
          <w:tcPr>
            <w:tcW w:w="9918" w:type="dxa"/>
            <w:shd w:val="clear" w:color="auto" w:fill="auto"/>
          </w:tcPr>
          <w:p w14:paraId="768713B4" w14:textId="77777777" w:rsidR="009D778B" w:rsidRPr="005F35C1" w:rsidRDefault="009D778B" w:rsidP="009D778B">
            <w:pPr>
              <w:ind w:left="36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5F35C1">
              <w:rPr>
                <w:rFonts w:ascii="Arial" w:hAnsi="Arial" w:cs="Arial"/>
                <w:sz w:val="16"/>
                <w:szCs w:val="16"/>
              </w:rPr>
              <w:br w:type="page"/>
            </w:r>
            <w:r w:rsidRPr="005F35C1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VALORACION DE LAS ACTIVIDADES</w:t>
            </w:r>
          </w:p>
        </w:tc>
      </w:tr>
      <w:tr w:rsidR="009D778B" w:rsidRPr="005F35C1" w14:paraId="1F598F6C" w14:textId="77777777" w:rsidTr="005F35C1">
        <w:tc>
          <w:tcPr>
            <w:tcW w:w="9918" w:type="dxa"/>
            <w:shd w:val="clear" w:color="auto" w:fill="auto"/>
          </w:tcPr>
          <w:p w14:paraId="3192D497" w14:textId="2EEAD1EB" w:rsidR="000D2F47" w:rsidRDefault="000D2F47" w:rsidP="009D778B">
            <w:pPr>
              <w:jc w:val="both"/>
              <w:rPr>
                <w:rFonts w:ascii="Arial" w:hAnsi="Arial" w:cs="Arial"/>
              </w:rPr>
            </w:pPr>
          </w:p>
          <w:p w14:paraId="4F928453" w14:textId="458DE17E" w:rsidR="000D2F47" w:rsidRPr="00EE12E8" w:rsidRDefault="000D2F47" w:rsidP="009D778B">
            <w:pPr>
              <w:jc w:val="both"/>
              <w:rPr>
                <w:rFonts w:ascii="Arial" w:hAnsi="Arial" w:cs="Arial"/>
                <w:color w:val="FF0000"/>
                <w:sz w:val="16"/>
                <w:szCs w:val="16"/>
                <w:lang w:val="es-ES"/>
              </w:rPr>
            </w:pPr>
            <w:r w:rsidRPr="00913CE6">
              <w:rPr>
                <w:rFonts w:ascii="Arial" w:hAnsi="Arial" w:cs="Arial"/>
                <w:color w:val="FF0000"/>
                <w:sz w:val="16"/>
                <w:szCs w:val="16"/>
                <w:lang w:val="es-ES"/>
              </w:rPr>
              <w:t xml:space="preserve">La siguiente descripción aplica para todos los módulos: </w:t>
            </w:r>
          </w:p>
          <w:tbl>
            <w:tblPr>
              <w:tblStyle w:val="Tablaconcuadrcula"/>
              <w:tblW w:w="9552" w:type="dxa"/>
              <w:tblLayout w:type="fixed"/>
              <w:tblLook w:val="04A0" w:firstRow="1" w:lastRow="0" w:firstColumn="1" w:lastColumn="0" w:noHBand="0" w:noVBand="1"/>
            </w:tblPr>
            <w:tblGrid>
              <w:gridCol w:w="2388"/>
              <w:gridCol w:w="2388"/>
              <w:gridCol w:w="2388"/>
              <w:gridCol w:w="2388"/>
            </w:tblGrid>
            <w:tr w:rsidR="003063FB" w14:paraId="5A63DAC2" w14:textId="77777777" w:rsidTr="00EE12E8">
              <w:trPr>
                <w:trHeight w:val="183"/>
              </w:trPr>
              <w:tc>
                <w:tcPr>
                  <w:tcW w:w="2388" w:type="dxa"/>
                  <w:shd w:val="clear" w:color="auto" w:fill="7030A0"/>
                </w:tcPr>
                <w:p w14:paraId="2A271177" w14:textId="77777777" w:rsidR="003063FB" w:rsidRDefault="003063FB" w:rsidP="003063FB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  <w:p w14:paraId="2BC4EB78" w14:textId="6BE77958" w:rsidR="003063FB" w:rsidRPr="000D2F47" w:rsidRDefault="003063FB" w:rsidP="003063FB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0D2F47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MÓDULO</w:t>
                  </w:r>
                </w:p>
              </w:tc>
              <w:tc>
                <w:tcPr>
                  <w:tcW w:w="2388" w:type="dxa"/>
                  <w:shd w:val="clear" w:color="auto" w:fill="7030A0"/>
                </w:tcPr>
                <w:p w14:paraId="3C8A2DC4" w14:textId="77777777" w:rsidR="003063FB" w:rsidRPr="000D2F47" w:rsidRDefault="003063FB" w:rsidP="003063FB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0D2F47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ACTIVIDADES PROPUESTAS</w:t>
                  </w:r>
                </w:p>
              </w:tc>
              <w:tc>
                <w:tcPr>
                  <w:tcW w:w="2388" w:type="dxa"/>
                  <w:shd w:val="clear" w:color="auto" w:fill="7030A0"/>
                </w:tcPr>
                <w:p w14:paraId="6645DE73" w14:textId="44C78A7E" w:rsidR="003063FB" w:rsidRPr="000D2F47" w:rsidRDefault="003063FB" w:rsidP="003063FB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0D2F47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VALOR PORCENTUAL</w:t>
                  </w:r>
                </w:p>
              </w:tc>
              <w:tc>
                <w:tcPr>
                  <w:tcW w:w="2388" w:type="dxa"/>
                  <w:shd w:val="clear" w:color="auto" w:fill="7030A0"/>
                </w:tcPr>
                <w:p w14:paraId="0CDF346C" w14:textId="269CA7CF" w:rsidR="003063FB" w:rsidRPr="000D2F47" w:rsidRDefault="003063FB" w:rsidP="003063FB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EVALUACIONES</w:t>
                  </w:r>
                </w:p>
              </w:tc>
            </w:tr>
            <w:tr w:rsidR="003063FB" w14:paraId="47608957" w14:textId="77777777" w:rsidTr="00EE12E8">
              <w:trPr>
                <w:trHeight w:val="183"/>
              </w:trPr>
              <w:tc>
                <w:tcPr>
                  <w:tcW w:w="2388" w:type="dxa"/>
                </w:tcPr>
                <w:p w14:paraId="43CC17B9" w14:textId="77777777" w:rsidR="003063FB" w:rsidRPr="000D2F47" w:rsidRDefault="003063FB" w:rsidP="003063F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D2F47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Módulo 0</w:t>
                  </w:r>
                </w:p>
              </w:tc>
              <w:tc>
                <w:tcPr>
                  <w:tcW w:w="2388" w:type="dxa"/>
                </w:tcPr>
                <w:p w14:paraId="07B6E67B" w14:textId="0FDB21DE" w:rsidR="003063FB" w:rsidRPr="000D2F47" w:rsidRDefault="003063FB" w:rsidP="003063FB">
                  <w:pPr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D2F47">
                    <w:rPr>
                      <w:rFonts w:ascii="Arial" w:hAnsi="Arial" w:cs="Arial"/>
                      <w:sz w:val="20"/>
                      <w:szCs w:val="20"/>
                    </w:rPr>
                    <w:t>Recorrido de la plataforma, presentación en el Foro Social</w:t>
                  </w:r>
                </w:p>
              </w:tc>
              <w:tc>
                <w:tcPr>
                  <w:tcW w:w="2388" w:type="dxa"/>
                </w:tcPr>
                <w:p w14:paraId="3618D4EC" w14:textId="77777777" w:rsidR="003063FB" w:rsidRPr="000D2F47" w:rsidRDefault="003063FB" w:rsidP="003063FB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25E5222" w14:textId="71AD30B5" w:rsidR="003063FB" w:rsidRPr="000D2F47" w:rsidRDefault="003063FB" w:rsidP="003063FB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Pr="000D2F47">
                    <w:rPr>
                      <w:rFonts w:ascii="Arial" w:hAnsi="Arial" w:cs="Arial"/>
                      <w:sz w:val="20"/>
                      <w:szCs w:val="20"/>
                    </w:rPr>
                    <w:t>5%</w:t>
                  </w:r>
                </w:p>
              </w:tc>
              <w:tc>
                <w:tcPr>
                  <w:tcW w:w="2388" w:type="dxa"/>
                </w:tcPr>
                <w:p w14:paraId="6CD38870" w14:textId="34470DAB" w:rsidR="003063FB" w:rsidRPr="000D2F47" w:rsidRDefault="003063FB" w:rsidP="003063FB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 aplica</w:t>
                  </w:r>
                </w:p>
              </w:tc>
            </w:tr>
            <w:tr w:rsidR="003063FB" w14:paraId="3B2637D1" w14:textId="77777777" w:rsidTr="00EE12E8">
              <w:trPr>
                <w:trHeight w:val="183"/>
              </w:trPr>
              <w:tc>
                <w:tcPr>
                  <w:tcW w:w="2388" w:type="dxa"/>
                </w:tcPr>
                <w:p w14:paraId="5D819D5B" w14:textId="77777777" w:rsidR="003063FB" w:rsidRPr="000D2F47" w:rsidRDefault="003063FB" w:rsidP="003063F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D2F47">
                    <w:rPr>
                      <w:rFonts w:ascii="Arial" w:hAnsi="Arial" w:cs="Arial"/>
                      <w:sz w:val="20"/>
                      <w:szCs w:val="20"/>
                    </w:rPr>
                    <w:t>Módulo 1</w:t>
                  </w:r>
                </w:p>
              </w:tc>
              <w:tc>
                <w:tcPr>
                  <w:tcW w:w="2388" w:type="dxa"/>
                </w:tcPr>
                <w:p w14:paraId="507E823A" w14:textId="03A03BB0" w:rsidR="003063FB" w:rsidRPr="000D2F47" w:rsidRDefault="003063FB" w:rsidP="003063F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D2F47">
                    <w:rPr>
                      <w:rFonts w:ascii="Arial" w:hAnsi="Arial" w:cs="Arial"/>
                      <w:sz w:val="20"/>
                      <w:szCs w:val="20"/>
                    </w:rPr>
                    <w:t>Entregable 1</w:t>
                  </w:r>
                </w:p>
              </w:tc>
              <w:tc>
                <w:tcPr>
                  <w:tcW w:w="2388" w:type="dxa"/>
                </w:tcPr>
                <w:p w14:paraId="3BA1018F" w14:textId="1C327AD4" w:rsidR="003063FB" w:rsidRDefault="003063FB" w:rsidP="003063FB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Pr="000D2F47">
                    <w:rPr>
                      <w:rFonts w:ascii="Arial" w:hAnsi="Arial" w:cs="Arial"/>
                      <w:sz w:val="20"/>
                      <w:szCs w:val="20"/>
                    </w:rPr>
                    <w:t>5%</w:t>
                  </w:r>
                </w:p>
              </w:tc>
              <w:tc>
                <w:tcPr>
                  <w:tcW w:w="2388" w:type="dxa"/>
                </w:tcPr>
                <w:p w14:paraId="73E12729" w14:textId="3F652133" w:rsidR="003063FB" w:rsidRDefault="003063FB" w:rsidP="003063FB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10%</w:t>
                  </w:r>
                </w:p>
              </w:tc>
            </w:tr>
            <w:tr w:rsidR="003063FB" w14:paraId="1E7E3424" w14:textId="77777777" w:rsidTr="00EE12E8">
              <w:trPr>
                <w:trHeight w:val="190"/>
              </w:trPr>
              <w:tc>
                <w:tcPr>
                  <w:tcW w:w="2388" w:type="dxa"/>
                </w:tcPr>
                <w:p w14:paraId="44382F28" w14:textId="77777777" w:rsidR="003063FB" w:rsidRPr="000D2F47" w:rsidRDefault="003063FB" w:rsidP="003063F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D2F47">
                    <w:rPr>
                      <w:rFonts w:ascii="Arial" w:hAnsi="Arial" w:cs="Arial"/>
                      <w:sz w:val="20"/>
                      <w:szCs w:val="20"/>
                    </w:rPr>
                    <w:t>Módulo 2</w:t>
                  </w:r>
                </w:p>
              </w:tc>
              <w:tc>
                <w:tcPr>
                  <w:tcW w:w="2388" w:type="dxa"/>
                </w:tcPr>
                <w:p w14:paraId="3A75F064" w14:textId="5EC6B40C" w:rsidR="003063FB" w:rsidRPr="000D2F47" w:rsidRDefault="003063FB" w:rsidP="003063F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D2F47">
                    <w:rPr>
                      <w:rFonts w:ascii="Arial" w:hAnsi="Arial" w:cs="Arial"/>
                      <w:sz w:val="20"/>
                      <w:szCs w:val="20"/>
                    </w:rPr>
                    <w:t>Entregable 2</w:t>
                  </w:r>
                </w:p>
              </w:tc>
              <w:tc>
                <w:tcPr>
                  <w:tcW w:w="2388" w:type="dxa"/>
                </w:tcPr>
                <w:p w14:paraId="7B3B8BF5" w14:textId="09162D11" w:rsidR="003063FB" w:rsidRPr="000D2F47" w:rsidRDefault="003063FB" w:rsidP="003063FB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Pr="000D2F47">
                    <w:rPr>
                      <w:rFonts w:ascii="Arial" w:hAnsi="Arial" w:cs="Arial"/>
                      <w:sz w:val="20"/>
                      <w:szCs w:val="20"/>
                    </w:rPr>
                    <w:t>5%</w:t>
                  </w:r>
                </w:p>
              </w:tc>
              <w:tc>
                <w:tcPr>
                  <w:tcW w:w="2388" w:type="dxa"/>
                </w:tcPr>
                <w:p w14:paraId="137AEA6C" w14:textId="1A4F5156" w:rsidR="003063FB" w:rsidRPr="000D2F47" w:rsidRDefault="003063FB" w:rsidP="003063FB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10%</w:t>
                  </w:r>
                </w:p>
              </w:tc>
            </w:tr>
            <w:tr w:rsidR="003063FB" w14:paraId="635D7EDF" w14:textId="77777777" w:rsidTr="00EE12E8">
              <w:trPr>
                <w:trHeight w:val="183"/>
              </w:trPr>
              <w:tc>
                <w:tcPr>
                  <w:tcW w:w="2388" w:type="dxa"/>
                </w:tcPr>
                <w:p w14:paraId="6AA30A0A" w14:textId="77777777" w:rsidR="003063FB" w:rsidRPr="000D2F47" w:rsidRDefault="003063FB" w:rsidP="003063F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D2F47">
                    <w:rPr>
                      <w:rFonts w:ascii="Arial" w:hAnsi="Arial" w:cs="Arial"/>
                      <w:sz w:val="20"/>
                      <w:szCs w:val="20"/>
                    </w:rPr>
                    <w:t>Módulo 3</w:t>
                  </w:r>
                </w:p>
              </w:tc>
              <w:tc>
                <w:tcPr>
                  <w:tcW w:w="2388" w:type="dxa"/>
                </w:tcPr>
                <w:p w14:paraId="0BC50DFC" w14:textId="480AB8A5" w:rsidR="003063FB" w:rsidRPr="000D2F47" w:rsidRDefault="003063FB" w:rsidP="003063F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D2F47">
                    <w:rPr>
                      <w:rFonts w:ascii="Arial" w:hAnsi="Arial" w:cs="Arial"/>
                      <w:sz w:val="20"/>
                      <w:szCs w:val="20"/>
                    </w:rPr>
                    <w:t>Entregable 3</w:t>
                  </w:r>
                </w:p>
              </w:tc>
              <w:tc>
                <w:tcPr>
                  <w:tcW w:w="2388" w:type="dxa"/>
                </w:tcPr>
                <w:p w14:paraId="482F1247" w14:textId="1A013F1F" w:rsidR="003063FB" w:rsidRPr="000D2F47" w:rsidRDefault="003063FB" w:rsidP="003063FB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25</w:t>
                  </w:r>
                  <w:r w:rsidRPr="000D2F47">
                    <w:rPr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2388" w:type="dxa"/>
                </w:tcPr>
                <w:p w14:paraId="5D8196C8" w14:textId="24F14188" w:rsidR="003063FB" w:rsidRPr="000D2F47" w:rsidRDefault="003063FB" w:rsidP="003063FB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E23E2">
                    <w:rPr>
                      <w:rFonts w:ascii="Arial" w:hAnsi="Arial" w:cs="Arial"/>
                      <w:sz w:val="20"/>
                      <w:szCs w:val="20"/>
                    </w:rPr>
                    <w:t>No aplica</w:t>
                  </w:r>
                </w:p>
              </w:tc>
            </w:tr>
            <w:tr w:rsidR="003063FB" w14:paraId="31444D37" w14:textId="77777777" w:rsidTr="00EE12E8">
              <w:trPr>
                <w:trHeight w:val="183"/>
              </w:trPr>
              <w:tc>
                <w:tcPr>
                  <w:tcW w:w="2388" w:type="dxa"/>
                </w:tcPr>
                <w:p w14:paraId="14D90F0D" w14:textId="77777777" w:rsidR="003063FB" w:rsidRPr="000D2F47" w:rsidRDefault="003063FB" w:rsidP="003063F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D2F47">
                    <w:rPr>
                      <w:rFonts w:ascii="Arial" w:hAnsi="Arial" w:cs="Arial"/>
                      <w:sz w:val="20"/>
                      <w:szCs w:val="20"/>
                    </w:rPr>
                    <w:t>Módulo 4</w:t>
                  </w:r>
                </w:p>
              </w:tc>
              <w:tc>
                <w:tcPr>
                  <w:tcW w:w="2388" w:type="dxa"/>
                </w:tcPr>
                <w:p w14:paraId="6623179F" w14:textId="55DF0EFB" w:rsidR="003063FB" w:rsidRPr="000D2F47" w:rsidRDefault="003063FB" w:rsidP="003063F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D2F47">
                    <w:rPr>
                      <w:rFonts w:ascii="Arial" w:hAnsi="Arial" w:cs="Arial"/>
                      <w:sz w:val="20"/>
                      <w:szCs w:val="20"/>
                    </w:rPr>
                    <w:t>Entregable 4</w:t>
                  </w:r>
                </w:p>
              </w:tc>
              <w:tc>
                <w:tcPr>
                  <w:tcW w:w="2388" w:type="dxa"/>
                </w:tcPr>
                <w:p w14:paraId="4866DB73" w14:textId="5F871F57" w:rsidR="003063FB" w:rsidRPr="000D2F47" w:rsidRDefault="003063FB" w:rsidP="003063FB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Pr="000D2F47">
                    <w:rPr>
                      <w:rFonts w:ascii="Arial" w:hAnsi="Arial" w:cs="Arial"/>
                      <w:sz w:val="20"/>
                      <w:szCs w:val="20"/>
                    </w:rPr>
                    <w:t>0%</w:t>
                  </w:r>
                </w:p>
              </w:tc>
              <w:tc>
                <w:tcPr>
                  <w:tcW w:w="2388" w:type="dxa"/>
                </w:tcPr>
                <w:p w14:paraId="560921CA" w14:textId="566BB255" w:rsidR="003063FB" w:rsidRPr="000D2F47" w:rsidRDefault="003063FB" w:rsidP="003063FB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E23E2">
                    <w:rPr>
                      <w:rFonts w:ascii="Arial" w:hAnsi="Arial" w:cs="Arial"/>
                      <w:sz w:val="20"/>
                      <w:szCs w:val="20"/>
                    </w:rPr>
                    <w:t>No aplica</w:t>
                  </w:r>
                </w:p>
              </w:tc>
            </w:tr>
          </w:tbl>
          <w:p w14:paraId="5D945A50" w14:textId="0233C922" w:rsidR="00C46B63" w:rsidRPr="000C5563" w:rsidRDefault="00C46B63" w:rsidP="009D778B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9D778B" w:rsidRPr="005F35C1" w14:paraId="2E7A91BC" w14:textId="77777777" w:rsidTr="005F35C1">
        <w:tc>
          <w:tcPr>
            <w:tcW w:w="9918" w:type="dxa"/>
            <w:shd w:val="clear" w:color="auto" w:fill="auto"/>
          </w:tcPr>
          <w:p w14:paraId="49DFEC57" w14:textId="77777777" w:rsidR="009D778B" w:rsidRPr="005F35C1" w:rsidRDefault="009D778B" w:rsidP="009D778B">
            <w:pPr>
              <w:ind w:left="36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5F35C1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lastRenderedPageBreak/>
              <w:t>DESCRIPCION DEL METODO DE EVALUACION</w:t>
            </w:r>
          </w:p>
        </w:tc>
      </w:tr>
      <w:tr w:rsidR="009D778B" w:rsidRPr="005F35C1" w14:paraId="378B3564" w14:textId="77777777" w:rsidTr="005F35C1">
        <w:tc>
          <w:tcPr>
            <w:tcW w:w="9918" w:type="dxa"/>
            <w:shd w:val="clear" w:color="auto" w:fill="auto"/>
          </w:tcPr>
          <w:p w14:paraId="21BAE4B4" w14:textId="60BEDEFD" w:rsidR="000D2F47" w:rsidRDefault="00913CE6" w:rsidP="009D778B">
            <w:pPr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9D778B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Archivo disponible 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en el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onedrive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del correo Frontline &gt;&gt;</w:t>
            </w:r>
            <w:r w:rsidR="00EE12E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descripción método de evaluación(recurso diagramado para cargar en el módulo 0). Para los módulos siguiente se coloca el siguiente texto para ambientar con las fotos cargadas en la nube</w:t>
            </w:r>
          </w:p>
          <w:p w14:paraId="1446EAD1" w14:textId="77777777" w:rsidR="00EE12E8" w:rsidRPr="00913CE6" w:rsidRDefault="00EE12E8" w:rsidP="00EE12E8">
            <w:pPr>
              <w:jc w:val="both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913CE6">
              <w:rPr>
                <w:rFonts w:ascii="Arial" w:hAnsi="Arial" w:cs="Arial"/>
                <w:bCs/>
                <w:color w:val="FF0000"/>
                <w:sz w:val="16"/>
                <w:szCs w:val="16"/>
              </w:rPr>
              <w:t>Texto para el Aula</w:t>
            </w:r>
          </w:p>
          <w:p w14:paraId="2F35A1C1" w14:textId="7FAB1D6D" w:rsidR="000D2F47" w:rsidRPr="00EE12E8" w:rsidRDefault="00EE12E8" w:rsidP="00EE12E8">
            <w:pPr>
              <w:rPr>
                <w:sz w:val="16"/>
                <w:szCs w:val="16"/>
              </w:rPr>
            </w:pPr>
            <w:r w:rsidRPr="00EE12E8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Las orientaciones de estos dos componentes fueron proporcionadas en el módulo de la </w:t>
            </w:r>
            <w:r w:rsidRPr="00EE12E8">
              <w:rPr>
                <w:rStyle w:val="Textoennegrita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descripción del curso.</w:t>
            </w:r>
          </w:p>
        </w:tc>
      </w:tr>
      <w:tr w:rsidR="009D778B" w:rsidRPr="005F35C1" w14:paraId="02DD643F" w14:textId="77777777" w:rsidTr="005F35C1">
        <w:tc>
          <w:tcPr>
            <w:tcW w:w="9918" w:type="dxa"/>
            <w:shd w:val="clear" w:color="auto" w:fill="auto"/>
          </w:tcPr>
          <w:p w14:paraId="728C13B8" w14:textId="77777777" w:rsidR="009D778B" w:rsidRPr="005F35C1" w:rsidRDefault="009D778B" w:rsidP="009D778B">
            <w:pPr>
              <w:ind w:left="36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5F35C1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METODOLOGIA</w:t>
            </w:r>
          </w:p>
        </w:tc>
      </w:tr>
      <w:tr w:rsidR="009D778B" w:rsidRPr="005F35C1" w14:paraId="09BDDE1E" w14:textId="77777777" w:rsidTr="00CE620F">
        <w:trPr>
          <w:trHeight w:val="1949"/>
        </w:trPr>
        <w:tc>
          <w:tcPr>
            <w:tcW w:w="9918" w:type="dxa"/>
            <w:shd w:val="clear" w:color="auto" w:fill="auto"/>
          </w:tcPr>
          <w:p w14:paraId="03006FEA" w14:textId="77777777" w:rsidR="00EE12E8" w:rsidRDefault="00EE12E8" w:rsidP="009D778B">
            <w:pPr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Recurso diagramado 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en el onedrive del correo Frontline &gt;&gt;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metodología</w:t>
            </w:r>
          </w:p>
          <w:p w14:paraId="1190D994" w14:textId="77777777" w:rsidR="00EE12E8" w:rsidRDefault="00EE12E8" w:rsidP="009D778B">
            <w:pPr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5552EF80" w14:textId="0C18D4D6" w:rsidR="009D778B" w:rsidRPr="00271B05" w:rsidRDefault="00EE12E8" w:rsidP="009D778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Texto: </w:t>
            </w:r>
            <w:r w:rsidR="009D778B" w:rsidRPr="00271B05">
              <w:rPr>
                <w:rFonts w:ascii="Arial" w:hAnsi="Arial" w:cs="Arial"/>
                <w:sz w:val="16"/>
                <w:szCs w:val="16"/>
              </w:rPr>
              <w:t xml:space="preserve">Formación por competencias en el área de la </w:t>
            </w:r>
            <w:r w:rsidR="002F6591" w:rsidRPr="00271B05">
              <w:rPr>
                <w:rFonts w:ascii="Arial" w:hAnsi="Arial" w:cs="Arial"/>
                <w:sz w:val="16"/>
                <w:szCs w:val="16"/>
              </w:rPr>
              <w:t>S</w:t>
            </w:r>
            <w:r w:rsidR="009D778B" w:rsidRPr="00271B05">
              <w:rPr>
                <w:rFonts w:ascii="Arial" w:hAnsi="Arial" w:cs="Arial"/>
                <w:sz w:val="16"/>
                <w:szCs w:val="16"/>
              </w:rPr>
              <w:t xml:space="preserve">alud Pública, para promover el aprendizaje significativo de los estudiantes mediante: guías de aprendizaje. </w:t>
            </w:r>
          </w:p>
          <w:p w14:paraId="3DBF179F" w14:textId="221E42F4" w:rsidR="009D778B" w:rsidRDefault="009D778B" w:rsidP="009D77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B05">
              <w:rPr>
                <w:rFonts w:ascii="Arial" w:hAnsi="Arial" w:cs="Arial"/>
                <w:sz w:val="16"/>
                <w:szCs w:val="16"/>
              </w:rPr>
              <w:t>Se utilizará la modalidad de formación</w:t>
            </w:r>
            <w:r w:rsidR="002F6591" w:rsidRPr="00271B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06CF4" w:rsidRPr="00271B05">
              <w:rPr>
                <w:rFonts w:ascii="Arial" w:hAnsi="Arial" w:cs="Arial"/>
                <w:sz w:val="16"/>
                <w:szCs w:val="16"/>
              </w:rPr>
              <w:t>mixta</w:t>
            </w:r>
            <w:r w:rsidR="002F6591" w:rsidRPr="00271B05">
              <w:rPr>
                <w:rFonts w:ascii="Arial" w:hAnsi="Arial" w:cs="Arial"/>
                <w:sz w:val="16"/>
                <w:szCs w:val="16"/>
              </w:rPr>
              <w:t xml:space="preserve"> donde el participante deberá tener un estrecho contacto con su Mentor, quien lo apoyará durante el proceso y proveer las diferentes estrategias </w:t>
            </w:r>
            <w:r w:rsidRPr="00271B05">
              <w:rPr>
                <w:rFonts w:ascii="Arial" w:hAnsi="Arial" w:cs="Arial"/>
                <w:sz w:val="16"/>
                <w:szCs w:val="16"/>
              </w:rPr>
              <w:t>de aprendizaje</w:t>
            </w:r>
            <w:r w:rsidR="002F6591" w:rsidRPr="00271B05">
              <w:rPr>
                <w:rFonts w:ascii="Arial" w:hAnsi="Arial" w:cs="Arial"/>
                <w:sz w:val="16"/>
                <w:szCs w:val="16"/>
              </w:rPr>
              <w:t xml:space="preserve"> desde el ser saber ser y saber hacer.</w:t>
            </w:r>
            <w:r w:rsidR="002F659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DFB4382" w14:textId="2B59CD43" w:rsidR="00CE620F" w:rsidRDefault="00CE620F" w:rsidP="009D77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D33087" w14:textId="77777777" w:rsidR="00CE620F" w:rsidRPr="00BC300E" w:rsidRDefault="00CE620F" w:rsidP="00CE620F">
            <w:pPr>
              <w:contextualSpacing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BC300E">
              <w:rPr>
                <w:rFonts w:ascii="Arial" w:hAnsi="Arial" w:cs="Arial"/>
                <w:bCs/>
                <w:color w:val="FF0000"/>
                <w:sz w:val="16"/>
                <w:szCs w:val="16"/>
              </w:rPr>
              <w:t>Tomando en cuenta que la configuración de los módulos del curso en el aula es independiente, se cre</w:t>
            </w:r>
            <w:r>
              <w:rPr>
                <w:rFonts w:ascii="Arial" w:hAnsi="Arial" w:cs="Arial"/>
                <w:bCs/>
                <w:color w:val="FF0000"/>
                <w:sz w:val="16"/>
                <w:szCs w:val="16"/>
              </w:rPr>
              <w:t>ó</w:t>
            </w:r>
            <w:r w:rsidRPr="00BC300E">
              <w:rPr>
                <w:rFonts w:ascii="Arial" w:hAnsi="Arial" w:cs="Arial"/>
                <w:bCs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FF0000"/>
                <w:sz w:val="16"/>
                <w:szCs w:val="16"/>
              </w:rPr>
              <w:t>el</w:t>
            </w:r>
            <w:r w:rsidRPr="00BC300E">
              <w:rPr>
                <w:rFonts w:ascii="Arial" w:hAnsi="Arial" w:cs="Arial"/>
                <w:bCs/>
                <w:color w:val="FF0000"/>
                <w:sz w:val="16"/>
                <w:szCs w:val="16"/>
              </w:rPr>
              <w:t xml:space="preserve"> siguiente texto para llenar </w:t>
            </w:r>
            <w:r>
              <w:rPr>
                <w:rFonts w:ascii="Arial" w:hAnsi="Arial" w:cs="Arial"/>
                <w:bCs/>
                <w:color w:val="FF0000"/>
                <w:sz w:val="16"/>
                <w:szCs w:val="16"/>
              </w:rPr>
              <w:t>el</w:t>
            </w:r>
            <w:r w:rsidRPr="00BC300E">
              <w:rPr>
                <w:rFonts w:ascii="Arial" w:hAnsi="Arial" w:cs="Arial"/>
                <w:bCs/>
                <w:color w:val="FF0000"/>
                <w:sz w:val="16"/>
                <w:szCs w:val="16"/>
              </w:rPr>
              <w:t xml:space="preserve"> campos obligatorios:</w:t>
            </w:r>
          </w:p>
          <w:p w14:paraId="47B22A81" w14:textId="77777777" w:rsidR="00CE620F" w:rsidRPr="00CE620F" w:rsidRDefault="00CE620F" w:rsidP="00CE620F">
            <w:pPr>
              <w:rPr>
                <w:color w:val="000000" w:themeColor="text1"/>
                <w:sz w:val="16"/>
                <w:szCs w:val="16"/>
              </w:rPr>
            </w:pPr>
            <w:r w:rsidRPr="00CE620F">
              <w:rPr>
                <w:rFonts w:ascii="Arial" w:hAnsi="Arial" w:cs="Arial"/>
                <w:color w:val="000000" w:themeColor="text1"/>
                <w:sz w:val="16"/>
                <w:szCs w:val="16"/>
              </w:rPr>
              <w:t>Las orientaciones de estos dos componentes fueron proporcionadas en el módulo de la </w:t>
            </w:r>
            <w:r w:rsidRPr="00CE620F">
              <w:rPr>
                <w:rStyle w:val="Textoennegrita"/>
                <w:rFonts w:ascii="Arial" w:hAnsi="Arial" w:cs="Arial"/>
                <w:color w:val="000000" w:themeColor="text1"/>
                <w:sz w:val="16"/>
                <w:szCs w:val="16"/>
              </w:rPr>
              <w:t>descripción del curso.</w:t>
            </w:r>
          </w:p>
          <w:p w14:paraId="025B75AB" w14:textId="66FA11E4" w:rsidR="00CE620F" w:rsidRPr="002F6591" w:rsidRDefault="00CE620F" w:rsidP="009D778B">
            <w:pPr>
              <w:jc w:val="both"/>
              <w:rPr>
                <w:rFonts w:ascii="Arial" w:hAnsi="Arial" w:cs="Arial"/>
                <w:i/>
                <w:iCs/>
                <w:color w:val="A6A6A6" w:themeColor="background1" w:themeShade="A6"/>
                <w:sz w:val="20"/>
                <w:szCs w:val="20"/>
                <w:u w:val="single"/>
              </w:rPr>
            </w:pPr>
          </w:p>
        </w:tc>
      </w:tr>
      <w:tr w:rsidR="009D778B" w:rsidRPr="005F35C1" w14:paraId="755D406C" w14:textId="77777777" w:rsidTr="005F35C1">
        <w:tc>
          <w:tcPr>
            <w:tcW w:w="9918" w:type="dxa"/>
            <w:shd w:val="clear" w:color="auto" w:fill="auto"/>
          </w:tcPr>
          <w:p w14:paraId="62881409" w14:textId="77777777" w:rsidR="009D778B" w:rsidRDefault="009D778B" w:rsidP="009D778B">
            <w:pPr>
              <w:ind w:left="36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5F35C1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CRÉDITOS</w:t>
            </w:r>
          </w:p>
          <w:p w14:paraId="53FEE9D4" w14:textId="79F805C3" w:rsidR="002F6591" w:rsidRPr="005F35C1" w:rsidRDefault="00E45EFD" w:rsidP="00E45EFD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Aplica</w:t>
            </w:r>
          </w:p>
        </w:tc>
      </w:tr>
      <w:tr w:rsidR="009D778B" w:rsidRPr="005F35C1" w14:paraId="46DAAA33" w14:textId="77777777" w:rsidTr="005F35C1">
        <w:tc>
          <w:tcPr>
            <w:tcW w:w="9918" w:type="dxa"/>
            <w:shd w:val="clear" w:color="auto" w:fill="auto"/>
          </w:tcPr>
          <w:p w14:paraId="1D119700" w14:textId="77777777" w:rsidR="009D778B" w:rsidRPr="005F35C1" w:rsidRDefault="009D778B" w:rsidP="009D778B">
            <w:pPr>
              <w:spacing w:line="360" w:lineRule="auto"/>
              <w:ind w:left="7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7464">
              <w:rPr>
                <w:rFonts w:ascii="Arial" w:hAnsi="Arial" w:cs="Arial"/>
                <w:b/>
                <w:sz w:val="16"/>
                <w:szCs w:val="16"/>
              </w:rPr>
              <w:t>DERECHOS DE AUTOR</w:t>
            </w:r>
          </w:p>
        </w:tc>
      </w:tr>
      <w:tr w:rsidR="009D778B" w:rsidRPr="005F35C1" w14:paraId="63698835" w14:textId="77777777" w:rsidTr="005F35C1">
        <w:tc>
          <w:tcPr>
            <w:tcW w:w="9918" w:type="dxa"/>
            <w:shd w:val="clear" w:color="auto" w:fill="auto"/>
          </w:tcPr>
          <w:p w14:paraId="4DC04024" w14:textId="4A28E58E" w:rsidR="00160F2A" w:rsidRPr="00C46B63" w:rsidRDefault="00C46B63" w:rsidP="00C46B63">
            <w:pPr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C46B63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Carta de Derechos de autor y autorización de publicac</w:t>
            </w:r>
            <w:r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ión </w:t>
            </w:r>
            <w:r w:rsidRPr="00C46B63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en el aula radicada </w:t>
            </w:r>
            <w:r w:rsidR="004B5368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el 26 de mayo de 2020</w:t>
            </w:r>
          </w:p>
        </w:tc>
      </w:tr>
      <w:tr w:rsidR="009D778B" w:rsidRPr="005F35C1" w14:paraId="78CCFCD3" w14:textId="77777777" w:rsidTr="005F35C1">
        <w:tc>
          <w:tcPr>
            <w:tcW w:w="9918" w:type="dxa"/>
            <w:shd w:val="clear" w:color="auto" w:fill="auto"/>
          </w:tcPr>
          <w:p w14:paraId="629B3F01" w14:textId="77777777" w:rsidR="009D778B" w:rsidRPr="005F35C1" w:rsidRDefault="009D778B" w:rsidP="009D778B">
            <w:pPr>
              <w:spacing w:line="360" w:lineRule="auto"/>
              <w:ind w:left="7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35C1">
              <w:rPr>
                <w:rFonts w:ascii="Arial" w:hAnsi="Arial" w:cs="Arial"/>
                <w:b/>
                <w:color w:val="FF0000"/>
                <w:sz w:val="16"/>
                <w:szCs w:val="16"/>
              </w:rPr>
              <w:t>DURACION</w:t>
            </w:r>
          </w:p>
        </w:tc>
      </w:tr>
      <w:tr w:rsidR="009D778B" w:rsidRPr="005F35C1" w14:paraId="4C4DCB4F" w14:textId="77777777" w:rsidTr="005F35C1">
        <w:tc>
          <w:tcPr>
            <w:tcW w:w="9918" w:type="dxa"/>
            <w:shd w:val="clear" w:color="auto" w:fill="auto"/>
          </w:tcPr>
          <w:p w14:paraId="63F581F0" w14:textId="780758AC" w:rsidR="004B5368" w:rsidRPr="004B5368" w:rsidRDefault="004B5368" w:rsidP="004B5368">
            <w:pPr>
              <w:contextualSpacing/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4B536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Texto previamente configurado en el aula, por ser 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configurados los módulos como </w:t>
            </w:r>
            <w:r w:rsidRPr="004B536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cursos independientes 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se prgramará cada módulo con </w:t>
            </w:r>
            <w:r w:rsidRPr="004B536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1 semana, 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varía</w:t>
            </w:r>
            <w:r w:rsidRPr="004B536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la intensidad horaria de la siguiente manera:</w:t>
            </w:r>
          </w:p>
          <w:p w14:paraId="39F77DDA" w14:textId="55BB2D98" w:rsidR="004B5368" w:rsidRPr="004B5368" w:rsidRDefault="004B5368" w:rsidP="004B5368">
            <w:pPr>
              <w:contextualSpacing/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4B536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M0: 5 horas</w:t>
            </w:r>
          </w:p>
          <w:p w14:paraId="08D104B4" w14:textId="065BCDF9" w:rsidR="004B5368" w:rsidRPr="004B5368" w:rsidRDefault="004B5368" w:rsidP="004B5368">
            <w:pPr>
              <w:contextualSpacing/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4B536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M1: 80 horas</w:t>
            </w:r>
          </w:p>
          <w:p w14:paraId="0AF98A46" w14:textId="6133F180" w:rsidR="004B5368" w:rsidRPr="004B5368" w:rsidRDefault="004B5368" w:rsidP="004B5368">
            <w:pPr>
              <w:contextualSpacing/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4B536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M2: 80 horas</w:t>
            </w:r>
          </w:p>
          <w:p w14:paraId="20C495B7" w14:textId="7E622C41" w:rsidR="004B5368" w:rsidRPr="004B5368" w:rsidRDefault="004B5368" w:rsidP="004B5368">
            <w:pPr>
              <w:contextualSpacing/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4B536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M3: 40 horas</w:t>
            </w:r>
          </w:p>
          <w:p w14:paraId="6B0C2755" w14:textId="5C8C78DE" w:rsidR="00C46B63" w:rsidRPr="004B5368" w:rsidRDefault="004B5368" w:rsidP="004B5368">
            <w:pPr>
              <w:contextualSpacing/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4B536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M4: 40 horas</w:t>
            </w:r>
          </w:p>
        </w:tc>
      </w:tr>
      <w:tr w:rsidR="009D778B" w:rsidRPr="005F35C1" w14:paraId="6A665037" w14:textId="77777777" w:rsidTr="005F35C1">
        <w:tc>
          <w:tcPr>
            <w:tcW w:w="9918" w:type="dxa"/>
            <w:shd w:val="clear" w:color="auto" w:fill="auto"/>
          </w:tcPr>
          <w:p w14:paraId="5F7D7109" w14:textId="77777777" w:rsidR="009D778B" w:rsidRPr="005F35C1" w:rsidRDefault="009D778B" w:rsidP="009D778B">
            <w:pPr>
              <w:spacing w:line="360" w:lineRule="auto"/>
              <w:ind w:left="72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C707EA">
              <w:rPr>
                <w:rFonts w:ascii="Arial" w:hAnsi="Arial" w:cs="Arial"/>
                <w:b/>
                <w:sz w:val="16"/>
                <w:szCs w:val="16"/>
              </w:rPr>
              <w:t>GLOSARIO, SIGLAS Y ABREVIATURAS</w:t>
            </w:r>
          </w:p>
        </w:tc>
      </w:tr>
      <w:tr w:rsidR="009D778B" w:rsidRPr="005F35C1" w14:paraId="5B787D59" w14:textId="77777777" w:rsidTr="005F35C1">
        <w:tc>
          <w:tcPr>
            <w:tcW w:w="9918" w:type="dxa"/>
            <w:shd w:val="clear" w:color="auto" w:fill="auto"/>
          </w:tcPr>
          <w:p w14:paraId="2B367A9E" w14:textId="718ECDD5" w:rsidR="008E462A" w:rsidRPr="00271B05" w:rsidRDefault="00960DA0" w:rsidP="00160F2A">
            <w:pPr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  <w:t xml:space="preserve">Recurso diagramado </w:t>
            </w:r>
            <w:r w:rsidR="008E462A" w:rsidRPr="00271B05"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  <w:t>disponible desde el onedrive&gt;&gt;correoFrontline&gt;&gt;Glosario</w:t>
            </w:r>
            <w:r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  <w:t>.jpg y Glosario pdf</w:t>
            </w:r>
          </w:p>
          <w:p w14:paraId="34A92178" w14:textId="7B53A284" w:rsidR="008E462A" w:rsidRPr="00271B05" w:rsidRDefault="008E462A" w:rsidP="00160F2A">
            <w:pPr>
              <w:rPr>
                <w:rFonts w:ascii="Arial" w:hAnsi="Arial" w:cs="Arial"/>
                <w:iCs/>
                <w:color w:val="FF0000"/>
                <w:sz w:val="16"/>
                <w:szCs w:val="16"/>
              </w:rPr>
            </w:pPr>
            <w:r w:rsidRPr="00271B05">
              <w:rPr>
                <w:rFonts w:ascii="Arial" w:hAnsi="Arial" w:cs="Arial"/>
                <w:iCs/>
                <w:color w:val="FF0000"/>
                <w:sz w:val="16"/>
                <w:szCs w:val="16"/>
              </w:rPr>
              <w:t>Texto para el aula</w:t>
            </w:r>
            <w:r w:rsidR="00960DA0">
              <w:rPr>
                <w:rFonts w:ascii="Arial" w:hAnsi="Arial" w:cs="Arial"/>
                <w:iCs/>
                <w:color w:val="FF0000"/>
                <w:sz w:val="16"/>
                <w:szCs w:val="16"/>
              </w:rPr>
              <w:t xml:space="preserve">, </w:t>
            </w:r>
            <w:r w:rsidR="00913CE6">
              <w:rPr>
                <w:rFonts w:ascii="Arial" w:hAnsi="Arial" w:cs="Arial"/>
                <w:iCs/>
                <w:color w:val="FF0000"/>
                <w:sz w:val="16"/>
                <w:szCs w:val="16"/>
              </w:rPr>
              <w:t>aplica para todos los módulos</w:t>
            </w:r>
          </w:p>
          <w:p w14:paraId="72204809" w14:textId="528E992A" w:rsidR="00A048CB" w:rsidRPr="00960DA0" w:rsidRDefault="008E462A" w:rsidP="00960DA0">
            <w:pPr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</w:rPr>
            </w:pPr>
            <w:r w:rsidRPr="00271B05"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  <w:t xml:space="preserve">Podrá ampliar </w:t>
            </w:r>
            <w:r w:rsidR="0044317E"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  <w:t xml:space="preserve">y acceder a </w:t>
            </w:r>
            <w:r w:rsidRPr="00271B05"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  <w:t>la información complet</w:t>
            </w:r>
            <w:r w:rsidR="0044317E"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  <w:t>a</w:t>
            </w:r>
            <w:r w:rsidRPr="00271B05"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  <w:t xml:space="preserve"> desde el botón </w:t>
            </w:r>
            <w:r w:rsidRPr="00271B05"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</w:rPr>
              <w:t xml:space="preserve">Material Complementario </w:t>
            </w:r>
          </w:p>
        </w:tc>
      </w:tr>
      <w:tr w:rsidR="009D778B" w:rsidRPr="005F35C1" w14:paraId="642EC9E4" w14:textId="77777777" w:rsidTr="005F35C1">
        <w:tc>
          <w:tcPr>
            <w:tcW w:w="9918" w:type="dxa"/>
            <w:shd w:val="clear" w:color="auto" w:fill="auto"/>
          </w:tcPr>
          <w:p w14:paraId="386DB7BE" w14:textId="77777777" w:rsidR="009D778B" w:rsidRPr="005F35C1" w:rsidRDefault="009D778B" w:rsidP="009D778B">
            <w:pPr>
              <w:spacing w:line="360" w:lineRule="auto"/>
              <w:ind w:left="72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5F35C1">
              <w:rPr>
                <w:rFonts w:ascii="Arial" w:hAnsi="Arial" w:cs="Arial"/>
                <w:b/>
                <w:color w:val="FF0000"/>
                <w:sz w:val="16"/>
                <w:szCs w:val="16"/>
              </w:rPr>
              <w:t>EVALUACION DE SATISFACCION DEL CURSO</w:t>
            </w:r>
          </w:p>
        </w:tc>
      </w:tr>
      <w:tr w:rsidR="009D778B" w:rsidRPr="005F35C1" w14:paraId="20DF6C31" w14:textId="77777777" w:rsidTr="005F35C1">
        <w:tc>
          <w:tcPr>
            <w:tcW w:w="9918" w:type="dxa"/>
            <w:shd w:val="clear" w:color="auto" w:fill="auto"/>
          </w:tcPr>
          <w:p w14:paraId="72040FCF" w14:textId="07CD8C89" w:rsidR="00F74D1B" w:rsidRPr="00271B05" w:rsidRDefault="00960DA0" w:rsidP="009D778B">
            <w:pPr>
              <w:spacing w:line="360" w:lineRule="auto"/>
              <w:jc w:val="both"/>
              <w:rPr>
                <w:rFonts w:ascii="Arial" w:hAnsi="Arial" w:cs="Arial"/>
                <w:bCs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Enlace creado para ser enviado vía mail, de acuerdo con las directrices de vitalstrategies</w:t>
            </w:r>
          </w:p>
        </w:tc>
      </w:tr>
      <w:tr w:rsidR="009D778B" w:rsidRPr="005F35C1" w14:paraId="4231B491" w14:textId="77777777" w:rsidTr="005F35C1">
        <w:tc>
          <w:tcPr>
            <w:tcW w:w="9918" w:type="dxa"/>
            <w:shd w:val="clear" w:color="auto" w:fill="auto"/>
          </w:tcPr>
          <w:p w14:paraId="36464E2C" w14:textId="77777777" w:rsidR="009D778B" w:rsidRPr="005F35C1" w:rsidRDefault="009D778B" w:rsidP="009D778B">
            <w:pPr>
              <w:spacing w:line="360" w:lineRule="auto"/>
              <w:ind w:left="72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5F35C1">
              <w:rPr>
                <w:rFonts w:ascii="Arial" w:hAnsi="Arial" w:cs="Arial"/>
                <w:b/>
                <w:color w:val="FF0000"/>
                <w:sz w:val="16"/>
                <w:szCs w:val="16"/>
              </w:rPr>
              <w:t>CARGAR PDF DEL CURSO</w:t>
            </w:r>
          </w:p>
        </w:tc>
      </w:tr>
      <w:tr w:rsidR="009D778B" w:rsidRPr="005F35C1" w14:paraId="102DEAA5" w14:textId="77777777" w:rsidTr="005F35C1">
        <w:tc>
          <w:tcPr>
            <w:tcW w:w="9918" w:type="dxa"/>
            <w:shd w:val="clear" w:color="auto" w:fill="auto"/>
          </w:tcPr>
          <w:p w14:paraId="07E8FC91" w14:textId="4E393E30" w:rsidR="00BD7648" w:rsidRPr="00BD7648" w:rsidRDefault="00BD7648" w:rsidP="00BD7648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BD764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Los archivos se encuentran disponibles en el onedrive del correo Frontline</w:t>
            </w:r>
            <w:r w:rsidR="00960DA0" w:rsidRPr="00BD764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BD764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&gt;&gt;</w:t>
            </w:r>
            <w:r w:rsidR="00960DA0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PDF(categorizados por módulo)</w:t>
            </w:r>
          </w:p>
        </w:tc>
      </w:tr>
      <w:tr w:rsidR="009D778B" w:rsidRPr="005F35C1" w14:paraId="36C62121" w14:textId="77777777" w:rsidTr="005F35C1">
        <w:tc>
          <w:tcPr>
            <w:tcW w:w="9918" w:type="dxa"/>
            <w:shd w:val="clear" w:color="auto" w:fill="auto"/>
          </w:tcPr>
          <w:p w14:paraId="4C8F769C" w14:textId="77777777" w:rsidR="009D778B" w:rsidRPr="005F35C1" w:rsidRDefault="009D778B" w:rsidP="009D778B">
            <w:pPr>
              <w:spacing w:line="360" w:lineRule="auto"/>
              <w:ind w:left="7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35C1">
              <w:rPr>
                <w:rFonts w:ascii="Arial" w:hAnsi="Arial" w:cs="Arial"/>
                <w:b/>
                <w:color w:val="FF0000"/>
                <w:sz w:val="16"/>
                <w:szCs w:val="16"/>
              </w:rPr>
              <w:t>VALOR DEL CURSO</w:t>
            </w:r>
          </w:p>
        </w:tc>
      </w:tr>
      <w:tr w:rsidR="009D778B" w:rsidRPr="005F35C1" w14:paraId="79D51427" w14:textId="77777777" w:rsidTr="005F35C1">
        <w:tc>
          <w:tcPr>
            <w:tcW w:w="9918" w:type="dxa"/>
            <w:shd w:val="clear" w:color="auto" w:fill="auto"/>
          </w:tcPr>
          <w:p w14:paraId="69F1BC63" w14:textId="058ED8DC" w:rsidR="009D778B" w:rsidRPr="00E06CF4" w:rsidRDefault="00E06CF4" w:rsidP="009D778B">
            <w:pPr>
              <w:spacing w:line="360" w:lineRule="auto"/>
              <w:jc w:val="both"/>
              <w:rPr>
                <w:rFonts w:ascii="Arial" w:hAnsi="Arial" w:cs="Arial"/>
                <w:bCs/>
                <w:color w:val="A6A6A6" w:themeColor="background1" w:themeShade="A6"/>
                <w:sz w:val="16"/>
                <w:szCs w:val="16"/>
              </w:rPr>
            </w:pPr>
            <w:r w:rsidRPr="00E06CF4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No aplica</w:t>
            </w:r>
          </w:p>
        </w:tc>
      </w:tr>
      <w:tr w:rsidR="009D778B" w:rsidRPr="005F35C1" w14:paraId="200BC629" w14:textId="77777777" w:rsidTr="005F35C1">
        <w:tc>
          <w:tcPr>
            <w:tcW w:w="9918" w:type="dxa"/>
            <w:shd w:val="clear" w:color="auto" w:fill="auto"/>
          </w:tcPr>
          <w:p w14:paraId="7E731579" w14:textId="77777777" w:rsidR="009D778B" w:rsidRPr="005F35C1" w:rsidRDefault="009D778B" w:rsidP="009D778B">
            <w:pPr>
              <w:spacing w:line="360" w:lineRule="auto"/>
              <w:ind w:left="7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35C1">
              <w:rPr>
                <w:rFonts w:ascii="Arial" w:hAnsi="Arial" w:cs="Arial"/>
                <w:b/>
                <w:color w:val="FF0000"/>
                <w:sz w:val="16"/>
                <w:szCs w:val="16"/>
              </w:rPr>
              <w:t>FECHA PROXIMAS ACTUALIZACIONES</w:t>
            </w:r>
          </w:p>
        </w:tc>
      </w:tr>
      <w:tr w:rsidR="009D778B" w:rsidRPr="005F35C1" w14:paraId="51C07890" w14:textId="77777777" w:rsidTr="005F35C1">
        <w:tc>
          <w:tcPr>
            <w:tcW w:w="9918" w:type="dxa"/>
            <w:shd w:val="clear" w:color="auto" w:fill="auto"/>
          </w:tcPr>
          <w:p w14:paraId="7EBDC877" w14:textId="0A30C496" w:rsidR="009D778B" w:rsidRPr="00F74D1B" w:rsidRDefault="00E06CF4" w:rsidP="009D778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74D1B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De acuerdo </w:t>
            </w:r>
            <w:r w:rsidR="00F74D1B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con</w:t>
            </w:r>
            <w:r w:rsidRPr="00F74D1B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las directrices del convenio</w:t>
            </w:r>
            <w:r w:rsidR="00271B05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-cooperación </w:t>
            </w:r>
            <w:r w:rsidRPr="00F74D1B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establecido </w:t>
            </w:r>
            <w:r w:rsidR="00271B05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entre </w:t>
            </w:r>
            <w:r w:rsidRPr="00F74D1B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el INS</w:t>
            </w:r>
            <w:r w:rsidR="00271B05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y </w:t>
            </w:r>
            <w:r w:rsidR="00271B05" w:rsidRPr="007A03B5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la Filantropía </w:t>
            </w:r>
            <w:proofErr w:type="spellStart"/>
            <w:r w:rsidR="00271B05" w:rsidRPr="007A03B5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Bloomberg</w:t>
            </w:r>
            <w:proofErr w:type="spellEnd"/>
            <w:r w:rsidR="00271B05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se </w:t>
            </w:r>
            <w:proofErr w:type="spellStart"/>
            <w:r w:rsidR="00271B05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concerta</w:t>
            </w:r>
            <w:proofErr w:type="spellEnd"/>
            <w:r w:rsidR="00271B05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que las actualizaciones estarán establecidas en el manual del curso.</w:t>
            </w:r>
          </w:p>
        </w:tc>
      </w:tr>
      <w:tr w:rsidR="009D778B" w:rsidRPr="005F35C1" w14:paraId="6387D8DF" w14:textId="77777777" w:rsidTr="005F35C1">
        <w:tc>
          <w:tcPr>
            <w:tcW w:w="9918" w:type="dxa"/>
            <w:shd w:val="clear" w:color="auto" w:fill="auto"/>
          </w:tcPr>
          <w:p w14:paraId="5FDE058D" w14:textId="77777777" w:rsidR="009D778B" w:rsidRPr="005F35C1" w:rsidRDefault="009D778B" w:rsidP="009D778B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5F35C1">
              <w:rPr>
                <w:rFonts w:ascii="Arial" w:hAnsi="Arial" w:cs="Arial"/>
                <w:sz w:val="16"/>
                <w:szCs w:val="16"/>
              </w:rPr>
              <w:br w:type="page"/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MA</w:t>
            </w:r>
            <w:r w:rsidRPr="005F35C1">
              <w:rPr>
                <w:rFonts w:ascii="Arial" w:hAnsi="Arial" w:cs="Arial"/>
                <w:b/>
                <w:color w:val="FF0000"/>
                <w:sz w:val="16"/>
                <w:szCs w:val="16"/>
              </w:rPr>
              <w:t>TERIAL DE APOYO</w:t>
            </w:r>
          </w:p>
        </w:tc>
      </w:tr>
      <w:tr w:rsidR="009D778B" w:rsidRPr="005F35C1" w14:paraId="761450BD" w14:textId="77777777" w:rsidTr="005F35C1">
        <w:tc>
          <w:tcPr>
            <w:tcW w:w="9918" w:type="dxa"/>
            <w:shd w:val="clear" w:color="auto" w:fill="auto"/>
          </w:tcPr>
          <w:p w14:paraId="6D97DD5E" w14:textId="7E9AAA8E" w:rsidR="00271B05" w:rsidRPr="0038510D" w:rsidRDefault="00C46B63" w:rsidP="009D778B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Todos los a</w:t>
            </w:r>
            <w:r w:rsidR="009A0D35" w:rsidRPr="009A0D35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rchivos 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est</w:t>
            </w:r>
            <w:r w:rsidR="00271B05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án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9A0D35" w:rsidRPr="009A0D35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disponibles en el onedrive del correo Frontline&gt;cursos virtuales&gt; material de apoyo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9151A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(aplica para los módulos 1,2,3 y 4)</w:t>
            </w:r>
          </w:p>
        </w:tc>
      </w:tr>
      <w:tr w:rsidR="009D778B" w:rsidRPr="005F35C1" w14:paraId="5B2130B0" w14:textId="77777777" w:rsidTr="009678CC">
        <w:tc>
          <w:tcPr>
            <w:tcW w:w="9918" w:type="dxa"/>
            <w:shd w:val="clear" w:color="auto" w:fill="92D050"/>
          </w:tcPr>
          <w:p w14:paraId="7CBC33EE" w14:textId="64DD6D1A" w:rsidR="009D778B" w:rsidRPr="00B82B8E" w:rsidRDefault="009D778B" w:rsidP="00B82B8E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9678C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lastRenderedPageBreak/>
              <w:t>CONFIGURACION SEMANA 1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A8716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– MÓDULO 0</w:t>
            </w:r>
            <w:r w:rsidR="00B82B8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DESCRIPCIÓN DEL CURSO</w:t>
            </w:r>
          </w:p>
        </w:tc>
      </w:tr>
      <w:tr w:rsidR="009D778B" w:rsidRPr="005F35C1" w14:paraId="2AD76C84" w14:textId="77777777" w:rsidTr="005F35C1">
        <w:tc>
          <w:tcPr>
            <w:tcW w:w="9918" w:type="dxa"/>
          </w:tcPr>
          <w:p w14:paraId="2355BA43" w14:textId="77777777" w:rsidR="009D778B" w:rsidRPr="005F35C1" w:rsidRDefault="009D778B" w:rsidP="009D778B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5F35C1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RESULTADO DE APRENDIZAJE</w:t>
            </w:r>
          </w:p>
        </w:tc>
      </w:tr>
      <w:tr w:rsidR="009D778B" w:rsidRPr="005F35C1" w14:paraId="0C16F119" w14:textId="77777777" w:rsidTr="005F35C1">
        <w:tc>
          <w:tcPr>
            <w:tcW w:w="9918" w:type="dxa"/>
          </w:tcPr>
          <w:p w14:paraId="4129E894" w14:textId="76CF23E0" w:rsidR="00A87169" w:rsidRPr="00B507F2" w:rsidRDefault="00A87169" w:rsidP="00A87169">
            <w:pPr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eastAsia="es-CO"/>
              </w:rPr>
            </w:pPr>
            <w:r w:rsidRPr="00B507F2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eastAsia="es-CO"/>
              </w:rPr>
              <w:t>No aplica</w:t>
            </w:r>
          </w:p>
          <w:p w14:paraId="256AC511" w14:textId="419986FC" w:rsidR="009A0D35" w:rsidRPr="00B507F2" w:rsidRDefault="009A0D35" w:rsidP="009D778B">
            <w:pPr>
              <w:rPr>
                <w:rFonts w:ascii="Arial" w:hAnsi="Arial" w:cs="Arial"/>
                <w:i/>
                <w:iCs/>
                <w:noProof/>
                <w:color w:val="A6A6A6" w:themeColor="background1" w:themeShade="A6"/>
                <w:sz w:val="18"/>
                <w:szCs w:val="18"/>
                <w:lang w:eastAsia="es-CO"/>
              </w:rPr>
            </w:pPr>
          </w:p>
        </w:tc>
      </w:tr>
      <w:tr w:rsidR="009D778B" w:rsidRPr="005F35C1" w14:paraId="207BC5A8" w14:textId="77777777" w:rsidTr="005F35C1">
        <w:tc>
          <w:tcPr>
            <w:tcW w:w="9918" w:type="dxa"/>
          </w:tcPr>
          <w:p w14:paraId="672C1057" w14:textId="77777777" w:rsidR="009D778B" w:rsidRPr="005F35C1" w:rsidRDefault="009D778B" w:rsidP="009D77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35C1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GENERALIDADES</w:t>
            </w:r>
          </w:p>
        </w:tc>
      </w:tr>
      <w:tr w:rsidR="00A87169" w:rsidRPr="005F35C1" w14:paraId="73541ECF" w14:textId="77777777" w:rsidTr="005F35C1">
        <w:tc>
          <w:tcPr>
            <w:tcW w:w="9918" w:type="dxa"/>
          </w:tcPr>
          <w:p w14:paraId="4FED19E8" w14:textId="77777777" w:rsidR="00A87169" w:rsidRPr="00016F8D" w:rsidRDefault="00A87169" w:rsidP="00A87169">
            <w:pPr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016F8D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La primera propuesta que se realiza al participante para iniciar el curso de Datos a Política es reconocer y explorar el aula virtual; esto le permitirá organizar el tiempo de dedicación, conocer la estructura general del curso, las actividades que desarrollará y los espacios que podrá concertar con su mentor. Una vez haya identificado su uso, le será más fácil su desarrollo.</w:t>
            </w:r>
          </w:p>
          <w:p w14:paraId="475A6EA9" w14:textId="0FB224DD" w:rsidR="00A87169" w:rsidRPr="00790F5C" w:rsidRDefault="00A87169" w:rsidP="00A87169">
            <w:pPr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A87169" w:rsidRPr="005F35C1" w14:paraId="0C711B83" w14:textId="77777777" w:rsidTr="005F35C1">
        <w:tc>
          <w:tcPr>
            <w:tcW w:w="9918" w:type="dxa"/>
          </w:tcPr>
          <w:p w14:paraId="7D2EEE18" w14:textId="77777777" w:rsidR="00A87169" w:rsidRPr="005F35C1" w:rsidRDefault="00A87169" w:rsidP="00A87169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5F35C1">
              <w:rPr>
                <w:rFonts w:ascii="Arial" w:hAnsi="Arial" w:cs="Arial"/>
                <w:b/>
                <w:color w:val="FF0000"/>
                <w:sz w:val="16"/>
                <w:szCs w:val="16"/>
              </w:rPr>
              <w:t>REFERENCIAS BIBLIOGRÁFICAS</w:t>
            </w:r>
          </w:p>
        </w:tc>
      </w:tr>
      <w:tr w:rsidR="00A87169" w:rsidRPr="005F35C1" w14:paraId="2EE9DDAD" w14:textId="77777777" w:rsidTr="005F35C1">
        <w:tc>
          <w:tcPr>
            <w:tcW w:w="9918" w:type="dxa"/>
          </w:tcPr>
          <w:p w14:paraId="6A392FC1" w14:textId="528421D1" w:rsidR="00A87169" w:rsidRPr="00422E7B" w:rsidRDefault="00422E7B" w:rsidP="00422E7B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22E7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Archivo disponible en el </w:t>
            </w:r>
            <w:proofErr w:type="spellStart"/>
            <w:r w:rsidRPr="00422E7B">
              <w:rPr>
                <w:rFonts w:ascii="Arial" w:hAnsi="Arial" w:cs="Arial"/>
                <w:color w:val="000000" w:themeColor="text1"/>
                <w:sz w:val="16"/>
                <w:szCs w:val="16"/>
              </w:rPr>
              <w:t>onedrive</w:t>
            </w:r>
            <w:proofErr w:type="spellEnd"/>
            <w:r w:rsidR="00016F8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422E7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del correo </w:t>
            </w:r>
            <w:proofErr w:type="spellStart"/>
            <w:r w:rsidRPr="00422E7B">
              <w:rPr>
                <w:rFonts w:ascii="Arial" w:hAnsi="Arial" w:cs="Arial"/>
                <w:color w:val="000000" w:themeColor="text1"/>
                <w:sz w:val="16"/>
                <w:szCs w:val="16"/>
              </w:rPr>
              <w:t>Friontline</w:t>
            </w:r>
            <w:proofErr w:type="spellEnd"/>
            <w:r w:rsidRPr="00422E7B">
              <w:rPr>
                <w:rFonts w:ascii="Arial" w:hAnsi="Arial" w:cs="Arial"/>
                <w:color w:val="000000" w:themeColor="text1"/>
                <w:sz w:val="16"/>
                <w:szCs w:val="16"/>
              </w:rPr>
              <w:t>&gt;&gt; carpeta Bibliografía</w:t>
            </w:r>
          </w:p>
        </w:tc>
      </w:tr>
      <w:tr w:rsidR="00A87169" w:rsidRPr="005F35C1" w14:paraId="15FC1791" w14:textId="77777777" w:rsidTr="005F35C1">
        <w:tc>
          <w:tcPr>
            <w:tcW w:w="9918" w:type="dxa"/>
          </w:tcPr>
          <w:p w14:paraId="5CE9F22A" w14:textId="77777777" w:rsidR="00A87169" w:rsidRPr="00422E7B" w:rsidRDefault="00A87169" w:rsidP="00A87169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422E7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CONFIGURAR ANUNCIO</w:t>
            </w:r>
          </w:p>
        </w:tc>
      </w:tr>
      <w:tr w:rsidR="00A87169" w:rsidRPr="005F35C1" w14:paraId="744B9F92" w14:textId="77777777" w:rsidTr="005F35C1">
        <w:tc>
          <w:tcPr>
            <w:tcW w:w="9918" w:type="dxa"/>
          </w:tcPr>
          <w:p w14:paraId="4CFECFF7" w14:textId="551B7B88" w:rsidR="00422E7B" w:rsidRDefault="00422E7B" w:rsidP="00422E7B">
            <w:pPr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016F8D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¡Sean Bienvenidos al curso Datos a Política! Como parte de la Iniciativa Datos para la Salud, de la Filantropía Bloomberg, los Centros para el Control y Prevención de Enfermedades de los Estados Unidos y Vital Strategies (una organización no gubernamental de salud pública global basada en Nueva York) se han asociado para desarrollar y poner en marcha el curso de capacitación </w:t>
            </w:r>
            <w:r w:rsidRPr="00016F8D">
              <w:rPr>
                <w:rFonts w:ascii="Arial" w:hAnsi="Arial" w:cs="Arial"/>
                <w:b/>
                <w:i/>
                <w:iCs/>
                <w:color w:val="000000" w:themeColor="text1"/>
                <w:sz w:val="16"/>
                <w:szCs w:val="16"/>
              </w:rPr>
              <w:t xml:space="preserve">Datos a Política (D2P) </w:t>
            </w:r>
            <w:r w:rsidRPr="00016F8D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con el objetivo de utilizar datos para la formulación de políticas de salud pública.</w:t>
            </w:r>
          </w:p>
          <w:p w14:paraId="204A75D2" w14:textId="1D848EEE" w:rsidR="00B82B8E" w:rsidRDefault="00B82B8E" w:rsidP="00B82B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Videos Cinthya cargado en el correo Gmail del aula y disponible en el siguiente enlace: </w:t>
            </w:r>
            <w:r w:rsidR="009151AA" w:rsidRPr="0056500B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9151AA" w:rsidRPr="0056500B">
              <w:rPr>
                <w:rFonts w:ascii="Arial" w:hAnsi="Arial" w:cs="Arial"/>
                <w:sz w:val="16"/>
                <w:szCs w:val="16"/>
              </w:rPr>
              <w:instrText xml:space="preserve"> HYPERLINK "https://www.youtube.com/embed/FjPo-qreTvY" </w:instrText>
            </w:r>
            <w:r w:rsidR="009151AA" w:rsidRPr="005650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151AA" w:rsidRPr="0056500B">
              <w:rPr>
                <w:rStyle w:val="Hipervnculo"/>
                <w:rFonts w:ascii="Arial" w:hAnsi="Arial" w:cs="Arial"/>
                <w:sz w:val="16"/>
                <w:szCs w:val="16"/>
              </w:rPr>
              <w:t>https://www.youtube.com/embed/FjPo-qreTvY</w:t>
            </w:r>
            <w:r w:rsidR="009151AA" w:rsidRPr="0056500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016C13B6" w14:textId="325E47F7" w:rsidR="009151AA" w:rsidRDefault="009151AA" w:rsidP="00B82B8E">
            <w:r>
              <w:rPr>
                <w:rFonts w:ascii="Arial" w:hAnsi="Arial" w:cs="Arial"/>
                <w:sz w:val="16"/>
                <w:szCs w:val="16"/>
              </w:rPr>
              <w:t xml:space="preserve">Recursos diagramados </w:t>
            </w:r>
            <w:r w:rsidRPr="00422E7B">
              <w:rPr>
                <w:rFonts w:ascii="Arial" w:hAnsi="Arial" w:cs="Arial"/>
                <w:color w:val="000000" w:themeColor="text1"/>
                <w:sz w:val="16"/>
                <w:szCs w:val="16"/>
              </w:rPr>
              <w:t>en el onedrive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422E7B">
              <w:rPr>
                <w:rFonts w:ascii="Arial" w:hAnsi="Arial" w:cs="Arial"/>
                <w:color w:val="000000" w:themeColor="text1"/>
                <w:sz w:val="16"/>
                <w:szCs w:val="16"/>
              </w:rPr>
              <w:t>del correo Friontline&gt;&gt;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introcucción(botón Cinthya,video cinthya)</w:t>
            </w:r>
          </w:p>
          <w:p w14:paraId="67604BDF" w14:textId="3A897D95" w:rsidR="00A87169" w:rsidRPr="00016F8D" w:rsidRDefault="00A87169" w:rsidP="00B82B8E">
            <w:pPr>
              <w:rPr>
                <w:rFonts w:ascii="Arial" w:hAnsi="Arial" w:cs="Arial"/>
                <w:i/>
                <w:iCs/>
                <w:noProof/>
                <w:color w:val="000000" w:themeColor="text1"/>
                <w:sz w:val="16"/>
                <w:szCs w:val="16"/>
                <w:lang w:eastAsia="es-CO"/>
              </w:rPr>
            </w:pPr>
          </w:p>
        </w:tc>
      </w:tr>
      <w:tr w:rsidR="00A87169" w:rsidRPr="005F35C1" w14:paraId="68E21095" w14:textId="77777777" w:rsidTr="005F35C1">
        <w:tc>
          <w:tcPr>
            <w:tcW w:w="9918" w:type="dxa"/>
          </w:tcPr>
          <w:p w14:paraId="1435A405" w14:textId="77777777" w:rsidR="00A87169" w:rsidRPr="005F35C1" w:rsidRDefault="00A87169" w:rsidP="00A87169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5F35C1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MATERIAL COMPLEMENTARIO</w:t>
            </w:r>
          </w:p>
        </w:tc>
      </w:tr>
      <w:tr w:rsidR="00A87169" w:rsidRPr="005F35C1" w14:paraId="60BEF033" w14:textId="77777777" w:rsidTr="005F35C1">
        <w:tc>
          <w:tcPr>
            <w:tcW w:w="9918" w:type="dxa"/>
          </w:tcPr>
          <w:p w14:paraId="43A309E2" w14:textId="6EF08E8D" w:rsidR="00A87169" w:rsidRPr="008946BA" w:rsidRDefault="00A87169" w:rsidP="00A87169">
            <w:pPr>
              <w:rPr>
                <w:rFonts w:ascii="Arial" w:hAnsi="Arial" w:cs="Arial"/>
                <w:sz w:val="16"/>
                <w:szCs w:val="16"/>
              </w:rPr>
            </w:pPr>
            <w:r w:rsidRPr="008946B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Archivos disponibles en el onedrive del correo Frontline&gt;material complementario</w:t>
            </w:r>
            <w:r w:rsidR="00913CE6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modulo 0</w:t>
            </w:r>
            <w:r w:rsidR="00B82B8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&gt;glosario</w:t>
            </w:r>
            <w:r w:rsidR="009151A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.jpg y glosario pdf</w:t>
            </w:r>
          </w:p>
        </w:tc>
      </w:tr>
      <w:tr w:rsidR="00A87169" w:rsidRPr="005F35C1" w14:paraId="7E93C1AE" w14:textId="77777777" w:rsidTr="005F35C1">
        <w:tc>
          <w:tcPr>
            <w:tcW w:w="9918" w:type="dxa"/>
          </w:tcPr>
          <w:p w14:paraId="1811D136" w14:textId="77777777" w:rsidR="00A87169" w:rsidRPr="005F35C1" w:rsidRDefault="00A87169" w:rsidP="00A87169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5F35C1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AGREGAR CONTENIDO</w:t>
            </w:r>
          </w:p>
        </w:tc>
      </w:tr>
      <w:tr w:rsidR="00A87169" w:rsidRPr="005F35C1" w14:paraId="3BD6C1DF" w14:textId="77777777" w:rsidTr="005F35C1">
        <w:tc>
          <w:tcPr>
            <w:tcW w:w="9918" w:type="dxa"/>
          </w:tcPr>
          <w:p w14:paraId="057A31D7" w14:textId="114656FF" w:rsidR="00A87169" w:rsidRPr="005F35C1" w:rsidRDefault="00016F8D" w:rsidP="00A87169">
            <w:pPr>
              <w:tabs>
                <w:tab w:val="left" w:pos="3210"/>
              </w:tabs>
              <w:spacing w:line="259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No Aplica</w:t>
            </w:r>
          </w:p>
        </w:tc>
      </w:tr>
    </w:tbl>
    <w:p w14:paraId="7787ABE4" w14:textId="77777777" w:rsidR="00044273" w:rsidRDefault="00044273">
      <w:r>
        <w:br w:type="page"/>
      </w:r>
    </w:p>
    <w:tbl>
      <w:tblPr>
        <w:tblStyle w:val="Tablaconcuadrcula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5D166B" w:rsidRPr="005F35C1" w14:paraId="61F7C54D" w14:textId="77777777" w:rsidTr="005F35C1">
        <w:tc>
          <w:tcPr>
            <w:tcW w:w="9918" w:type="dxa"/>
          </w:tcPr>
          <w:p w14:paraId="38D86DC4" w14:textId="7D63C4F3" w:rsidR="005D166B" w:rsidRPr="005F35C1" w:rsidRDefault="005D166B" w:rsidP="005D166B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963385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ACTIVIDAD</w:t>
            </w:r>
          </w:p>
        </w:tc>
      </w:tr>
      <w:tr w:rsidR="005D166B" w:rsidRPr="005F35C1" w14:paraId="0CCF7400" w14:textId="77777777" w:rsidTr="009151AA">
        <w:trPr>
          <w:trHeight w:val="211"/>
        </w:trPr>
        <w:tc>
          <w:tcPr>
            <w:tcW w:w="9918" w:type="dxa"/>
          </w:tcPr>
          <w:p w14:paraId="2EF51FBD" w14:textId="3342C909" w:rsidR="005D166B" w:rsidRPr="00060785" w:rsidRDefault="00060785" w:rsidP="005D166B">
            <w:pPr>
              <w:spacing w:line="276" w:lineRule="auto"/>
              <w:rPr>
                <w:rFonts w:ascii="Arial" w:hAnsi="Arial" w:cs="Arial"/>
                <w:bCs/>
                <w:color w:val="A6A6A6" w:themeColor="background1" w:themeShade="A6"/>
                <w:sz w:val="16"/>
                <w:szCs w:val="16"/>
              </w:rPr>
            </w:pPr>
            <w:r w:rsidRPr="00060785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No Aplica</w:t>
            </w:r>
          </w:p>
        </w:tc>
      </w:tr>
      <w:tr w:rsidR="005D166B" w:rsidRPr="005F35C1" w14:paraId="130569D1" w14:textId="77777777" w:rsidTr="005F35C1">
        <w:tc>
          <w:tcPr>
            <w:tcW w:w="9918" w:type="dxa"/>
          </w:tcPr>
          <w:p w14:paraId="0DA1CB6A" w14:textId="77777777" w:rsidR="005D166B" w:rsidRPr="005F35C1" w:rsidRDefault="005D166B" w:rsidP="00060785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963385">
              <w:rPr>
                <w:rFonts w:ascii="Arial" w:hAnsi="Arial" w:cs="Arial"/>
                <w:b/>
                <w:sz w:val="16"/>
                <w:szCs w:val="16"/>
              </w:rPr>
              <w:t>EVALUACION</w:t>
            </w:r>
          </w:p>
        </w:tc>
      </w:tr>
      <w:tr w:rsidR="005D166B" w:rsidRPr="005F35C1" w14:paraId="17E33F8C" w14:textId="77777777" w:rsidTr="009151AA">
        <w:trPr>
          <w:trHeight w:val="231"/>
        </w:trPr>
        <w:tc>
          <w:tcPr>
            <w:tcW w:w="9918" w:type="dxa"/>
          </w:tcPr>
          <w:p w14:paraId="04B110EE" w14:textId="629BD6C7" w:rsidR="005D166B" w:rsidRPr="00963385" w:rsidRDefault="00913CE6" w:rsidP="005D166B">
            <w:pPr>
              <w:spacing w:line="276" w:lineRule="auto"/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No Aplica</w:t>
            </w:r>
          </w:p>
        </w:tc>
      </w:tr>
      <w:tr w:rsidR="005D166B" w:rsidRPr="005F35C1" w14:paraId="00D1029F" w14:textId="77777777" w:rsidTr="005F35C1">
        <w:tc>
          <w:tcPr>
            <w:tcW w:w="9918" w:type="dxa"/>
          </w:tcPr>
          <w:p w14:paraId="0409A379" w14:textId="77777777" w:rsidR="005D166B" w:rsidRPr="005F35C1" w:rsidRDefault="005D166B" w:rsidP="005D166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5D166B">
              <w:rPr>
                <w:rFonts w:ascii="Arial" w:hAnsi="Arial" w:cs="Arial"/>
                <w:b/>
                <w:sz w:val="16"/>
                <w:szCs w:val="16"/>
              </w:rPr>
              <w:t>FORO TEMÁTICO</w:t>
            </w:r>
          </w:p>
        </w:tc>
      </w:tr>
      <w:tr w:rsidR="005D166B" w:rsidRPr="005F35C1" w14:paraId="045219D3" w14:textId="77777777" w:rsidTr="005F35C1">
        <w:tc>
          <w:tcPr>
            <w:tcW w:w="9918" w:type="dxa"/>
          </w:tcPr>
          <w:p w14:paraId="107F7256" w14:textId="00E4C2D7" w:rsidR="005D166B" w:rsidRPr="00422E7B" w:rsidRDefault="00422E7B" w:rsidP="005D166B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22E7B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No aplica</w:t>
            </w:r>
          </w:p>
        </w:tc>
      </w:tr>
    </w:tbl>
    <w:p w14:paraId="2B75CE8D" w14:textId="6181D2B5" w:rsidR="00060785" w:rsidRDefault="00060785" w:rsidP="005F35C1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060785" w:rsidRPr="005F35C1" w14:paraId="323FEEE1" w14:textId="77777777" w:rsidTr="00E764F4">
        <w:tc>
          <w:tcPr>
            <w:tcW w:w="9918" w:type="dxa"/>
            <w:shd w:val="clear" w:color="auto" w:fill="92D050"/>
          </w:tcPr>
          <w:p w14:paraId="01179C09" w14:textId="7968BFB8" w:rsidR="00060785" w:rsidRDefault="00060785" w:rsidP="00E764F4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9678C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CONFIGURACION SEMANA </w:t>
            </w:r>
            <w:r w:rsidR="009151AA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</w:t>
            </w:r>
            <w:r w:rsidR="001F6FA7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a la </w:t>
            </w:r>
            <w:r w:rsidR="009151AA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– MÓDULO </w:t>
            </w:r>
            <w:r w:rsidR="001F6FA7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</w:t>
            </w:r>
            <w:r w:rsidR="00B82B8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9151AA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: identificación del problema</w:t>
            </w:r>
          </w:p>
          <w:p w14:paraId="01C9B561" w14:textId="7978EABD" w:rsidR="00060785" w:rsidRPr="007A6635" w:rsidRDefault="00060785" w:rsidP="00E764F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060785" w:rsidRPr="005F35C1" w14:paraId="1E2F1B5B" w14:textId="77777777" w:rsidTr="00E764F4">
        <w:tc>
          <w:tcPr>
            <w:tcW w:w="9918" w:type="dxa"/>
          </w:tcPr>
          <w:p w14:paraId="59BC0C42" w14:textId="77777777" w:rsidR="00060785" w:rsidRPr="005F35C1" w:rsidRDefault="00060785" w:rsidP="00E764F4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5F35C1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RESULTADO DE APRENDIZAJE</w:t>
            </w:r>
          </w:p>
        </w:tc>
      </w:tr>
      <w:tr w:rsidR="00060785" w:rsidRPr="005F35C1" w14:paraId="19003BE5" w14:textId="77777777" w:rsidTr="00E764F4">
        <w:tc>
          <w:tcPr>
            <w:tcW w:w="9918" w:type="dxa"/>
          </w:tcPr>
          <w:tbl>
            <w:tblPr>
              <w:tblStyle w:val="Tablaconcuadrcula1clara-nfasis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93"/>
              <w:gridCol w:w="4493"/>
            </w:tblGrid>
            <w:tr w:rsidR="001F6FA7" w:rsidRPr="0044317E" w14:paraId="750D2641" w14:textId="77777777" w:rsidTr="00E764F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0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93" w:type="dxa"/>
                  <w:tcBorders>
                    <w:top w:val="double" w:sz="24" w:space="0" w:color="8064A2" w:themeColor="accent4"/>
                    <w:left w:val="double" w:sz="24" w:space="0" w:color="8064A2" w:themeColor="accent4"/>
                    <w:bottom w:val="double" w:sz="24" w:space="0" w:color="8064A2" w:themeColor="accent4"/>
                    <w:right w:val="double" w:sz="24" w:space="0" w:color="8064A2" w:themeColor="accent4"/>
                  </w:tcBorders>
                </w:tcPr>
                <w:p w14:paraId="1DC5E65B" w14:textId="77777777" w:rsidR="001F6FA7" w:rsidRPr="0044317E" w:rsidRDefault="001F6FA7" w:rsidP="001F6FA7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44317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UNIDADES</w:t>
                  </w:r>
                </w:p>
              </w:tc>
              <w:tc>
                <w:tcPr>
                  <w:tcW w:w="4493" w:type="dxa"/>
                  <w:tcBorders>
                    <w:top w:val="double" w:sz="24" w:space="0" w:color="8064A2" w:themeColor="accent4"/>
                    <w:left w:val="double" w:sz="24" w:space="0" w:color="8064A2" w:themeColor="accent4"/>
                    <w:bottom w:val="double" w:sz="24" w:space="0" w:color="8064A2" w:themeColor="accent4"/>
                    <w:right w:val="double" w:sz="24" w:space="0" w:color="8064A2" w:themeColor="accent4"/>
                  </w:tcBorders>
                </w:tcPr>
                <w:p w14:paraId="4C22FB3D" w14:textId="77777777" w:rsidR="001F6FA7" w:rsidRPr="0044317E" w:rsidRDefault="001F6FA7" w:rsidP="001F6FA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44317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RESULTADOS DE APRENDIZAJE</w:t>
                  </w:r>
                </w:p>
              </w:tc>
            </w:tr>
            <w:tr w:rsidR="001F6FA7" w:rsidRPr="0044317E" w14:paraId="3BFF6AE4" w14:textId="77777777" w:rsidTr="00E764F4">
              <w:trPr>
                <w:trHeight w:val="20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93" w:type="dxa"/>
                  <w:tcBorders>
                    <w:top w:val="double" w:sz="24" w:space="0" w:color="8064A2" w:themeColor="accent4"/>
                    <w:left w:val="double" w:sz="24" w:space="0" w:color="8064A2" w:themeColor="accent4"/>
                    <w:bottom w:val="double" w:sz="24" w:space="0" w:color="8064A2" w:themeColor="accent4"/>
                    <w:right w:val="double" w:sz="24" w:space="0" w:color="8064A2" w:themeColor="accent4"/>
                  </w:tcBorders>
                </w:tcPr>
                <w:p w14:paraId="14817650" w14:textId="77777777" w:rsidR="001F6FA7" w:rsidRPr="0044317E" w:rsidRDefault="001F6FA7" w:rsidP="001F6FA7">
                  <w:pPr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16"/>
                      <w:szCs w:val="16"/>
                    </w:rPr>
                  </w:pPr>
                </w:p>
                <w:p w14:paraId="45A4A7B7" w14:textId="77777777" w:rsidR="001F6FA7" w:rsidRPr="0044317E" w:rsidRDefault="001F6FA7" w:rsidP="001F6FA7">
                  <w:pPr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16"/>
                      <w:szCs w:val="16"/>
                    </w:rPr>
                  </w:pPr>
                </w:p>
                <w:p w14:paraId="58C2EA5A" w14:textId="77777777" w:rsidR="001F6FA7" w:rsidRPr="0044317E" w:rsidRDefault="001F6FA7" w:rsidP="001F6FA7">
                  <w:pPr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16"/>
                      <w:szCs w:val="16"/>
                    </w:rPr>
                  </w:pPr>
                </w:p>
                <w:p w14:paraId="48A5547D" w14:textId="77777777" w:rsidR="001F6FA7" w:rsidRPr="0044317E" w:rsidRDefault="001F6FA7" w:rsidP="001F6FA7">
                  <w:pP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44317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POLÍTICA E INFORMES DE POLÍTICA</w:t>
                  </w:r>
                </w:p>
              </w:tc>
              <w:tc>
                <w:tcPr>
                  <w:tcW w:w="4493" w:type="dxa"/>
                  <w:tcBorders>
                    <w:top w:val="double" w:sz="24" w:space="0" w:color="8064A2" w:themeColor="accent4"/>
                    <w:left w:val="double" w:sz="24" w:space="0" w:color="8064A2" w:themeColor="accent4"/>
                    <w:bottom w:val="double" w:sz="24" w:space="0" w:color="8064A2" w:themeColor="accent4"/>
                    <w:right w:val="double" w:sz="24" w:space="0" w:color="8064A2" w:themeColor="accent4"/>
                  </w:tcBorders>
                </w:tcPr>
                <w:p w14:paraId="09A7186E" w14:textId="77777777" w:rsidR="001F6FA7" w:rsidRPr="0044317E" w:rsidRDefault="001F6FA7" w:rsidP="001F6FA7">
                  <w:pPr>
                    <w:pStyle w:val="Prrafodelista"/>
                    <w:numPr>
                      <w:ilvl w:val="0"/>
                      <w:numId w:val="9"/>
                    </w:num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44317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Definir política e informe de política</w:t>
                  </w:r>
                </w:p>
                <w:p w14:paraId="6A60DF58" w14:textId="77777777" w:rsidR="001F6FA7" w:rsidRPr="0044317E" w:rsidRDefault="001F6FA7" w:rsidP="001F6FA7">
                  <w:pPr>
                    <w:pStyle w:val="Prrafodelista"/>
                    <w:numPr>
                      <w:ilvl w:val="0"/>
                      <w:numId w:val="9"/>
                    </w:num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44317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s-PE"/>
                    </w:rPr>
                    <w:t>Explicar cómo se forma una política de salud</w:t>
                  </w:r>
                </w:p>
                <w:p w14:paraId="21651354" w14:textId="77777777" w:rsidR="001F6FA7" w:rsidRPr="0044317E" w:rsidRDefault="001F6FA7" w:rsidP="001F6FA7">
                  <w:pPr>
                    <w:pStyle w:val="Prrafodelista"/>
                    <w:numPr>
                      <w:ilvl w:val="0"/>
                      <w:numId w:val="9"/>
                    </w:num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44317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s-PE"/>
                    </w:rPr>
                    <w:t>Describir los componentes de un informe de política</w:t>
                  </w:r>
                </w:p>
                <w:p w14:paraId="3DA3479F" w14:textId="77777777" w:rsidR="001F6FA7" w:rsidRPr="0044317E" w:rsidRDefault="001F6FA7" w:rsidP="001F6FA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1F6FA7" w:rsidRPr="0044317E" w14:paraId="7DEF9317" w14:textId="77777777" w:rsidTr="00E764F4">
              <w:trPr>
                <w:trHeight w:val="123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93" w:type="dxa"/>
                  <w:tcBorders>
                    <w:top w:val="double" w:sz="24" w:space="0" w:color="8064A2" w:themeColor="accent4"/>
                    <w:left w:val="double" w:sz="24" w:space="0" w:color="8064A2" w:themeColor="accent4"/>
                    <w:bottom w:val="double" w:sz="24" w:space="0" w:color="8064A2" w:themeColor="accent4"/>
                    <w:right w:val="double" w:sz="24" w:space="0" w:color="8064A2" w:themeColor="accent4"/>
                  </w:tcBorders>
                </w:tcPr>
                <w:p w14:paraId="50B47548" w14:textId="77777777" w:rsidR="001F6FA7" w:rsidRPr="0044317E" w:rsidRDefault="001F6FA7" w:rsidP="001F6FA7">
                  <w:pPr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16"/>
                      <w:szCs w:val="16"/>
                    </w:rPr>
                  </w:pPr>
                </w:p>
                <w:p w14:paraId="36043DCC" w14:textId="77777777" w:rsidR="001F6FA7" w:rsidRPr="0044317E" w:rsidRDefault="001F6FA7" w:rsidP="001F6FA7">
                  <w:pPr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16"/>
                      <w:szCs w:val="16"/>
                    </w:rPr>
                  </w:pPr>
                </w:p>
                <w:p w14:paraId="5BC39180" w14:textId="77777777" w:rsidR="001F6FA7" w:rsidRPr="0044317E" w:rsidRDefault="001F6FA7" w:rsidP="001F6FA7">
                  <w:pP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44317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REVISIÓN DE LITERATURA</w:t>
                  </w:r>
                </w:p>
              </w:tc>
              <w:tc>
                <w:tcPr>
                  <w:tcW w:w="4493" w:type="dxa"/>
                  <w:tcBorders>
                    <w:top w:val="double" w:sz="24" w:space="0" w:color="8064A2" w:themeColor="accent4"/>
                    <w:left w:val="double" w:sz="24" w:space="0" w:color="8064A2" w:themeColor="accent4"/>
                    <w:bottom w:val="double" w:sz="24" w:space="0" w:color="8064A2" w:themeColor="accent4"/>
                    <w:right w:val="double" w:sz="24" w:space="0" w:color="8064A2" w:themeColor="accent4"/>
                  </w:tcBorders>
                </w:tcPr>
                <w:p w14:paraId="78B1C5E5" w14:textId="77777777" w:rsidR="001F6FA7" w:rsidRPr="0044317E" w:rsidRDefault="001F6FA7" w:rsidP="001F6FA7">
                  <w:pPr>
                    <w:pStyle w:val="Prrafodelista"/>
                    <w:numPr>
                      <w:ilvl w:val="0"/>
                      <w:numId w:val="9"/>
                    </w:num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s-EC"/>
                    </w:rPr>
                  </w:pPr>
                  <w:r w:rsidRPr="0044317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s-EC"/>
                    </w:rPr>
                    <w:t>Identificar diversas fuentes de datos como recurso en la elaboración de un informe de política, de acuerdo con los criterios técnicos establecidos para su uso.</w:t>
                  </w:r>
                </w:p>
                <w:p w14:paraId="5701DFB2" w14:textId="77777777" w:rsidR="001F6FA7" w:rsidRPr="0044317E" w:rsidRDefault="001F6FA7" w:rsidP="001F6FA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s-EC"/>
                    </w:rPr>
                  </w:pPr>
                </w:p>
              </w:tc>
            </w:tr>
            <w:tr w:rsidR="001F6FA7" w:rsidRPr="0044317E" w14:paraId="7F55EB1B" w14:textId="77777777" w:rsidTr="00E764F4">
              <w:trPr>
                <w:trHeight w:val="144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93" w:type="dxa"/>
                  <w:tcBorders>
                    <w:top w:val="double" w:sz="24" w:space="0" w:color="8064A2" w:themeColor="accent4"/>
                    <w:left w:val="double" w:sz="24" w:space="0" w:color="8064A2" w:themeColor="accent4"/>
                    <w:right w:val="double" w:sz="24" w:space="0" w:color="8064A2" w:themeColor="accent4"/>
                  </w:tcBorders>
                </w:tcPr>
                <w:p w14:paraId="6AEADAFB" w14:textId="77777777" w:rsidR="001F6FA7" w:rsidRPr="0044317E" w:rsidRDefault="001F6FA7" w:rsidP="001F6FA7">
                  <w:pPr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16"/>
                      <w:szCs w:val="16"/>
                    </w:rPr>
                  </w:pPr>
                </w:p>
                <w:p w14:paraId="4EDFB250" w14:textId="77777777" w:rsidR="001F6FA7" w:rsidRPr="0044317E" w:rsidRDefault="001F6FA7" w:rsidP="001F6FA7">
                  <w:pPr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16"/>
                      <w:szCs w:val="16"/>
                    </w:rPr>
                  </w:pPr>
                </w:p>
                <w:p w14:paraId="76C88CE3" w14:textId="77777777" w:rsidR="001F6FA7" w:rsidRPr="0044317E" w:rsidRDefault="001F6FA7" w:rsidP="001F6FA7">
                  <w:pP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44317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ANÁLISIS CAUSA RAÍZ</w:t>
                  </w:r>
                </w:p>
              </w:tc>
              <w:tc>
                <w:tcPr>
                  <w:tcW w:w="4493" w:type="dxa"/>
                  <w:tcBorders>
                    <w:top w:val="double" w:sz="24" w:space="0" w:color="8064A2" w:themeColor="accent4"/>
                    <w:left w:val="double" w:sz="24" w:space="0" w:color="8064A2" w:themeColor="accent4"/>
                    <w:bottom w:val="double" w:sz="24" w:space="0" w:color="8064A2" w:themeColor="accent4"/>
                    <w:right w:val="double" w:sz="24" w:space="0" w:color="8064A2" w:themeColor="accent4"/>
                  </w:tcBorders>
                  <w:shd w:val="clear" w:color="auto" w:fill="FFFFFF"/>
                </w:tcPr>
                <w:p w14:paraId="06D1DAE7" w14:textId="77777777" w:rsidR="001F6FA7" w:rsidRPr="0044317E" w:rsidRDefault="001F6FA7" w:rsidP="001F6FA7">
                  <w:pPr>
                    <w:pStyle w:val="Prrafodelista"/>
                    <w:numPr>
                      <w:ilvl w:val="0"/>
                      <w:numId w:val="9"/>
                    </w:num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44317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s-EC"/>
                    </w:rPr>
                    <w:t>Crear un diagrama “espina de pez” para determinar la(s) causa(s) raíz de un problema</w:t>
                  </w:r>
                  <w:r w:rsidRPr="0044317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</w:p>
                <w:p w14:paraId="3BC77BE7" w14:textId="77777777" w:rsidR="001F6FA7" w:rsidRPr="0044317E" w:rsidRDefault="001F6FA7" w:rsidP="001F6FA7">
                  <w:pPr>
                    <w:pStyle w:val="Prrafodelista"/>
                    <w:numPr>
                      <w:ilvl w:val="0"/>
                      <w:numId w:val="9"/>
                    </w:num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44317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s-EC"/>
                    </w:rPr>
                    <w:t>Identificar y priorizar las causas modificables como meta de un informe de política</w:t>
                  </w:r>
                  <w:r w:rsidRPr="0044317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</w:p>
                <w:p w14:paraId="6EE9184B" w14:textId="77777777" w:rsidR="001F6FA7" w:rsidRPr="0044317E" w:rsidRDefault="001F6FA7" w:rsidP="001F6FA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1F6FA7" w:rsidRPr="0044317E" w14:paraId="30F4CEF2" w14:textId="77777777" w:rsidTr="00E764F4">
              <w:trPr>
                <w:trHeight w:val="206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93" w:type="dxa"/>
                  <w:tcBorders>
                    <w:top w:val="double" w:sz="24" w:space="0" w:color="8064A2" w:themeColor="accent4"/>
                    <w:left w:val="double" w:sz="24" w:space="0" w:color="8064A2" w:themeColor="accent4"/>
                    <w:bottom w:val="double" w:sz="24" w:space="0" w:color="8064A2" w:themeColor="accent4"/>
                    <w:right w:val="double" w:sz="24" w:space="0" w:color="8064A2" w:themeColor="accent4"/>
                  </w:tcBorders>
                </w:tcPr>
                <w:p w14:paraId="1E296060" w14:textId="77777777" w:rsidR="001F6FA7" w:rsidRPr="0044317E" w:rsidRDefault="001F6FA7" w:rsidP="001F6FA7">
                  <w:pPr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16"/>
                      <w:szCs w:val="16"/>
                    </w:rPr>
                  </w:pPr>
                </w:p>
                <w:p w14:paraId="3462F634" w14:textId="77777777" w:rsidR="001F6FA7" w:rsidRPr="0044317E" w:rsidRDefault="001F6FA7" w:rsidP="001F6FA7">
                  <w:pPr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16"/>
                      <w:szCs w:val="16"/>
                    </w:rPr>
                  </w:pPr>
                </w:p>
                <w:p w14:paraId="538BECA0" w14:textId="77777777" w:rsidR="001F6FA7" w:rsidRPr="0044317E" w:rsidRDefault="001F6FA7" w:rsidP="001F6FA7">
                  <w:pP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44317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DESARROLLANDO UNA DEFINICIÓN DEL PROBLEMA</w:t>
                  </w:r>
                </w:p>
              </w:tc>
              <w:tc>
                <w:tcPr>
                  <w:tcW w:w="4493" w:type="dxa"/>
                  <w:tcBorders>
                    <w:top w:val="double" w:sz="24" w:space="0" w:color="8064A2" w:themeColor="accent4"/>
                    <w:left w:val="double" w:sz="24" w:space="0" w:color="8064A2" w:themeColor="accent4"/>
                    <w:bottom w:val="double" w:sz="24" w:space="0" w:color="8064A2" w:themeColor="accent4"/>
                    <w:right w:val="double" w:sz="24" w:space="0" w:color="8064A2" w:themeColor="accent4"/>
                  </w:tcBorders>
                </w:tcPr>
                <w:p w14:paraId="3A0197C2" w14:textId="77777777" w:rsidR="001F6FA7" w:rsidRPr="0044317E" w:rsidRDefault="001F6FA7" w:rsidP="001F6FA7">
                  <w:pPr>
                    <w:pStyle w:val="Prrafodelista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</w:p>
                <w:p w14:paraId="6A27BAF3" w14:textId="77777777" w:rsidR="001F6FA7" w:rsidRPr="0044317E" w:rsidRDefault="001F6FA7" w:rsidP="001F6FA7">
                  <w:pPr>
                    <w:pStyle w:val="Prrafodelista"/>
                    <w:numPr>
                      <w:ilvl w:val="0"/>
                      <w:numId w:val="9"/>
                    </w:num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44317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s-EC"/>
                    </w:rPr>
                    <w:t>Analizar por qué se necesita definir el problema</w:t>
                  </w:r>
                  <w:r w:rsidRPr="0044317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</w:p>
                <w:p w14:paraId="113BF571" w14:textId="77777777" w:rsidR="001F6FA7" w:rsidRPr="0044317E" w:rsidRDefault="001F6FA7" w:rsidP="001F6FA7">
                  <w:pPr>
                    <w:pStyle w:val="Prrafodelista"/>
                    <w:numPr>
                      <w:ilvl w:val="0"/>
                      <w:numId w:val="9"/>
                    </w:num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44317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s-EC"/>
                    </w:rPr>
                    <w:t>Describir las preguntas claves que necesita abordar en la definición efectiva del problema</w:t>
                  </w:r>
                </w:p>
                <w:p w14:paraId="44439883" w14:textId="77777777" w:rsidR="001F6FA7" w:rsidRPr="0044317E" w:rsidRDefault="001F6FA7" w:rsidP="001F6FA7">
                  <w:pPr>
                    <w:pStyle w:val="Prrafodelista"/>
                    <w:numPr>
                      <w:ilvl w:val="0"/>
                      <w:numId w:val="9"/>
                    </w:num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44317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s-EC"/>
                    </w:rPr>
                    <w:t>Entender cómo las visualizaciones pueden ayudar a describir el problema</w:t>
                  </w:r>
                  <w:r w:rsidRPr="0044317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</w:p>
                <w:p w14:paraId="703EB6B9" w14:textId="77777777" w:rsidR="001F6FA7" w:rsidRPr="0044317E" w:rsidRDefault="001F6FA7" w:rsidP="001F6FA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</w:tbl>
          <w:p w14:paraId="7B7029CB" w14:textId="225F804B" w:rsidR="00060785" w:rsidRPr="009151AA" w:rsidRDefault="009151AA" w:rsidP="001F6FA7">
            <w:pPr>
              <w:rPr>
                <w:rFonts w:ascii="Arial" w:hAnsi="Arial" w:cs="Arial"/>
                <w:noProof/>
                <w:color w:val="A6A6A6" w:themeColor="background1" w:themeShade="A6"/>
                <w:sz w:val="16"/>
                <w:szCs w:val="16"/>
                <w:lang w:eastAsia="es-CO"/>
              </w:rPr>
            </w:pPr>
            <w:r w:rsidRPr="009151AA">
              <w:rPr>
                <w:rFonts w:ascii="Arial" w:hAnsi="Arial" w:cs="Arial"/>
                <w:noProof/>
                <w:color w:val="000000" w:themeColor="text1"/>
                <w:sz w:val="16"/>
                <w:szCs w:val="16"/>
                <w:lang w:eastAsia="es-CO"/>
              </w:rPr>
              <w:t xml:space="preserve">Recurso diagramado disponible en </w:t>
            </w:r>
            <w:r w:rsidRPr="009151AA">
              <w:rPr>
                <w:rFonts w:ascii="Arial" w:hAnsi="Arial" w:cs="Arial"/>
                <w:color w:val="000000" w:themeColor="text1"/>
                <w:sz w:val="16"/>
                <w:szCs w:val="16"/>
              </w:rPr>
              <w:t>en el onedrive del correo Friontline&gt;&gt;</w:t>
            </w:r>
            <w:r w:rsidRPr="009151AA">
              <w:rPr>
                <w:rFonts w:ascii="Arial" w:hAnsi="Arial" w:cs="Arial"/>
                <w:color w:val="000000" w:themeColor="text1"/>
                <w:sz w:val="16"/>
                <w:szCs w:val="16"/>
              </w:rPr>
              <w:t>RAP M1.jpg</w:t>
            </w:r>
          </w:p>
        </w:tc>
      </w:tr>
      <w:tr w:rsidR="00060785" w:rsidRPr="005F35C1" w14:paraId="4BE00722" w14:textId="77777777" w:rsidTr="00E764F4">
        <w:tc>
          <w:tcPr>
            <w:tcW w:w="9918" w:type="dxa"/>
          </w:tcPr>
          <w:p w14:paraId="39069071" w14:textId="77777777" w:rsidR="00060785" w:rsidRPr="005F35C1" w:rsidRDefault="00060785" w:rsidP="00E764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35C1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GENERALIDADES</w:t>
            </w:r>
          </w:p>
        </w:tc>
      </w:tr>
      <w:tr w:rsidR="00060785" w:rsidRPr="005F35C1" w14:paraId="337D7D56" w14:textId="77777777" w:rsidTr="00E764F4">
        <w:tc>
          <w:tcPr>
            <w:tcW w:w="9918" w:type="dxa"/>
          </w:tcPr>
          <w:p w14:paraId="141CE1F5" w14:textId="77777777" w:rsidR="001F6FA7" w:rsidRPr="0044317E" w:rsidRDefault="001F6FA7" w:rsidP="001F6FA7">
            <w:pPr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44317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Este módulo abarca cuatro temas fundamentales que se describirán durante el desarrollo del proceso; la intencionalidad es que, a través de las temáticas propuestas, los participantes aprendan a estructurar un informe de políticas tomando como punto de partida la presentación y definición de un problema o causa raíz. En este último aspecto se brindarán estrategias clave para poder delimitarlo y cuantificarlo; así mismo, se establecerán algunos criterios de manejo en el uso de herramientas en la búsqueda de fuentes de información.</w:t>
            </w:r>
          </w:p>
          <w:p w14:paraId="4601F009" w14:textId="77777777" w:rsidR="00060785" w:rsidRDefault="00060785" w:rsidP="00D56A76">
            <w:pPr>
              <w:contextualSpacing/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16"/>
                <w:szCs w:val="16"/>
              </w:rPr>
            </w:pPr>
          </w:p>
          <w:p w14:paraId="552CD1E7" w14:textId="4DB3660C" w:rsidR="00D56A76" w:rsidRPr="0044317E" w:rsidRDefault="00D56A76" w:rsidP="00D56A76">
            <w:pPr>
              <w:contextualSpacing/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Recurso diagramado: </w:t>
            </w:r>
            <w:r w:rsidRPr="00422E7B">
              <w:rPr>
                <w:rFonts w:ascii="Arial" w:hAnsi="Arial" w:cs="Arial"/>
                <w:color w:val="000000" w:themeColor="text1"/>
                <w:sz w:val="16"/>
                <w:szCs w:val="16"/>
              </w:rPr>
              <w:t>Archivo disponible en el onedrivedel correo Friontline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&gt;&gt;generalidades M1.jpg</w:t>
            </w:r>
          </w:p>
        </w:tc>
      </w:tr>
      <w:tr w:rsidR="00060785" w:rsidRPr="005F35C1" w14:paraId="17A18F56" w14:textId="77777777" w:rsidTr="00E764F4">
        <w:tc>
          <w:tcPr>
            <w:tcW w:w="9918" w:type="dxa"/>
          </w:tcPr>
          <w:p w14:paraId="703E0DBA" w14:textId="77777777" w:rsidR="00060785" w:rsidRPr="005F35C1" w:rsidRDefault="00060785" w:rsidP="00E764F4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5F35C1">
              <w:rPr>
                <w:rFonts w:ascii="Arial" w:hAnsi="Arial" w:cs="Arial"/>
                <w:b/>
                <w:color w:val="FF0000"/>
                <w:sz w:val="16"/>
                <w:szCs w:val="16"/>
              </w:rPr>
              <w:t>REFERENCIAS BIBLIOGRÁFICAS</w:t>
            </w:r>
          </w:p>
        </w:tc>
      </w:tr>
      <w:tr w:rsidR="00060785" w:rsidRPr="005F35C1" w14:paraId="44946FFB" w14:textId="77777777" w:rsidTr="00E764F4">
        <w:tc>
          <w:tcPr>
            <w:tcW w:w="9918" w:type="dxa"/>
          </w:tcPr>
          <w:p w14:paraId="2C0485F9" w14:textId="77777777" w:rsidR="00060785" w:rsidRPr="00422E7B" w:rsidRDefault="00060785" w:rsidP="00E764F4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22E7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Archivo disponible en el </w:t>
            </w:r>
            <w:proofErr w:type="spellStart"/>
            <w:r w:rsidRPr="00422E7B">
              <w:rPr>
                <w:rFonts w:ascii="Arial" w:hAnsi="Arial" w:cs="Arial"/>
                <w:color w:val="000000" w:themeColor="text1"/>
                <w:sz w:val="16"/>
                <w:szCs w:val="16"/>
              </w:rPr>
              <w:t>onedrivedel</w:t>
            </w:r>
            <w:proofErr w:type="spellEnd"/>
            <w:r w:rsidRPr="00422E7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correo </w:t>
            </w:r>
            <w:proofErr w:type="spellStart"/>
            <w:r w:rsidRPr="00422E7B">
              <w:rPr>
                <w:rFonts w:ascii="Arial" w:hAnsi="Arial" w:cs="Arial"/>
                <w:color w:val="000000" w:themeColor="text1"/>
                <w:sz w:val="16"/>
                <w:szCs w:val="16"/>
              </w:rPr>
              <w:t>Friontline</w:t>
            </w:r>
            <w:proofErr w:type="spellEnd"/>
            <w:r w:rsidRPr="00422E7B">
              <w:rPr>
                <w:rFonts w:ascii="Arial" w:hAnsi="Arial" w:cs="Arial"/>
                <w:color w:val="000000" w:themeColor="text1"/>
                <w:sz w:val="16"/>
                <w:szCs w:val="16"/>
              </w:rPr>
              <w:t>&gt;&gt; carpeta Bibliografía</w:t>
            </w:r>
          </w:p>
        </w:tc>
      </w:tr>
      <w:tr w:rsidR="00060785" w:rsidRPr="005F35C1" w14:paraId="3B9C020E" w14:textId="77777777" w:rsidTr="00E764F4">
        <w:tc>
          <w:tcPr>
            <w:tcW w:w="9918" w:type="dxa"/>
          </w:tcPr>
          <w:p w14:paraId="0D98D7D0" w14:textId="77777777" w:rsidR="00060785" w:rsidRPr="00422E7B" w:rsidRDefault="00060785" w:rsidP="00E764F4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422E7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CONFIGURAR ANUNCIO</w:t>
            </w:r>
          </w:p>
        </w:tc>
      </w:tr>
      <w:tr w:rsidR="00060785" w:rsidRPr="005F35C1" w14:paraId="58698114" w14:textId="77777777" w:rsidTr="00E764F4">
        <w:tc>
          <w:tcPr>
            <w:tcW w:w="9918" w:type="dxa"/>
          </w:tcPr>
          <w:p w14:paraId="35A52DB9" w14:textId="77777777" w:rsidR="001F6FA7" w:rsidRPr="00913CE6" w:rsidRDefault="001F6FA7" w:rsidP="001F6FA7">
            <w:pPr>
              <w:rPr>
                <w:rFonts w:ascii="Arial" w:hAnsi="Arial" w:cs="Arial"/>
                <w:b/>
                <w:i/>
                <w:iCs/>
                <w:color w:val="000000" w:themeColor="text1"/>
                <w:sz w:val="16"/>
                <w:szCs w:val="16"/>
              </w:rPr>
            </w:pPr>
            <w:r w:rsidRPr="00913CE6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 xml:space="preserve">Apreciados participantes durante esta semana se dará </w:t>
            </w:r>
            <w:proofErr w:type="gramStart"/>
            <w:r w:rsidRPr="00913CE6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>inicio</w:t>
            </w:r>
            <w:proofErr w:type="gramEnd"/>
            <w:r w:rsidRPr="00913CE6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 xml:space="preserve"> al </w:t>
            </w:r>
            <w:r w:rsidRPr="00913CE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pt-BR"/>
              </w:rPr>
              <w:t>Módulo 1</w:t>
            </w:r>
            <w:r w:rsidRPr="00913CE6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 xml:space="preserve"> </w:t>
            </w:r>
            <w:r w:rsidRPr="00913CE6">
              <w:rPr>
                <w:rFonts w:ascii="Arial" w:hAnsi="Arial" w:cs="Arial"/>
                <w:b/>
                <w:i/>
                <w:iCs/>
                <w:color w:val="000000" w:themeColor="text1"/>
                <w:sz w:val="16"/>
                <w:szCs w:val="16"/>
              </w:rPr>
              <w:t xml:space="preserve">Definición del Problema </w:t>
            </w:r>
            <w:r w:rsidRPr="00913CE6">
              <w:rPr>
                <w:rFonts w:ascii="Arial" w:hAnsi="Arial" w:cs="Arial"/>
                <w:b/>
                <w:iCs/>
                <w:color w:val="000000" w:themeColor="text1"/>
                <w:sz w:val="16"/>
                <w:szCs w:val="16"/>
              </w:rPr>
              <w:t>en</w:t>
            </w:r>
            <w:r w:rsidRPr="00913CE6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 xml:space="preserve"> el </w:t>
            </w:r>
            <w:proofErr w:type="spellStart"/>
            <w:r w:rsidRPr="00913CE6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>cual</w:t>
            </w:r>
            <w:proofErr w:type="spellEnd"/>
            <w:r w:rsidRPr="00913CE6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 xml:space="preserve"> se </w:t>
            </w:r>
            <w:proofErr w:type="spellStart"/>
            <w:r w:rsidRPr="00913CE6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>abordarán</w:t>
            </w:r>
            <w:proofErr w:type="spellEnd"/>
            <w:r w:rsidRPr="00913CE6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913CE6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>cuatro</w:t>
            </w:r>
            <w:proofErr w:type="spellEnd"/>
            <w:r w:rsidRPr="00913CE6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 xml:space="preserve"> (4) temas </w:t>
            </w:r>
            <w:proofErr w:type="spellStart"/>
            <w:r w:rsidRPr="00913CE6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>centrales</w:t>
            </w:r>
            <w:proofErr w:type="spellEnd"/>
            <w:r w:rsidRPr="00913CE6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>:</w:t>
            </w:r>
          </w:p>
          <w:p w14:paraId="1CD7DC2A" w14:textId="77777777" w:rsidR="001F6FA7" w:rsidRPr="00913CE6" w:rsidRDefault="001F6FA7" w:rsidP="001F6FA7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2025F573" w14:textId="77777777" w:rsidR="001F6FA7" w:rsidRPr="00913CE6" w:rsidRDefault="001F6FA7" w:rsidP="001F6FA7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tbl>
            <w:tblPr>
              <w:tblStyle w:val="Tablaconcuadrcula1clara-nfasis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14"/>
              <w:gridCol w:w="4414"/>
            </w:tblGrid>
            <w:tr w:rsidR="001F6FA7" w:rsidRPr="00913CE6" w14:paraId="36E27E45" w14:textId="77777777" w:rsidTr="00E764F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14" w:type="dxa"/>
                  <w:tcBorders>
                    <w:top w:val="double" w:sz="24" w:space="0" w:color="8064A2" w:themeColor="accent4"/>
                    <w:left w:val="double" w:sz="24" w:space="0" w:color="8064A2" w:themeColor="accent4"/>
                    <w:bottom w:val="double" w:sz="24" w:space="0" w:color="8064A2" w:themeColor="accent4"/>
                    <w:right w:val="double" w:sz="24" w:space="0" w:color="8064A2" w:themeColor="accent4"/>
                  </w:tcBorders>
                </w:tcPr>
                <w:p w14:paraId="6B460D79" w14:textId="77777777" w:rsidR="001F6FA7" w:rsidRPr="00913CE6" w:rsidRDefault="001F6FA7" w:rsidP="001F6FA7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913CE6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UNIDADES</w:t>
                  </w:r>
                </w:p>
              </w:tc>
              <w:tc>
                <w:tcPr>
                  <w:tcW w:w="4414" w:type="dxa"/>
                  <w:tcBorders>
                    <w:top w:val="double" w:sz="24" w:space="0" w:color="8064A2" w:themeColor="accent4"/>
                    <w:left w:val="double" w:sz="24" w:space="0" w:color="8064A2" w:themeColor="accent4"/>
                    <w:bottom w:val="double" w:sz="24" w:space="0" w:color="8064A2" w:themeColor="accent4"/>
                    <w:right w:val="double" w:sz="24" w:space="0" w:color="8064A2" w:themeColor="accent4"/>
                  </w:tcBorders>
                </w:tcPr>
                <w:p w14:paraId="797FCCD8" w14:textId="77777777" w:rsidR="001F6FA7" w:rsidRPr="00913CE6" w:rsidRDefault="001F6FA7" w:rsidP="001F6FA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913CE6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RESULTADOS DE APRENDIZAJE</w:t>
                  </w:r>
                </w:p>
              </w:tc>
            </w:tr>
            <w:tr w:rsidR="001F6FA7" w:rsidRPr="00913CE6" w14:paraId="21955C28" w14:textId="77777777" w:rsidTr="00E764F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14" w:type="dxa"/>
                  <w:tcBorders>
                    <w:top w:val="double" w:sz="24" w:space="0" w:color="8064A2" w:themeColor="accent4"/>
                    <w:left w:val="double" w:sz="24" w:space="0" w:color="8064A2" w:themeColor="accent4"/>
                    <w:bottom w:val="double" w:sz="24" w:space="0" w:color="8064A2" w:themeColor="accent4"/>
                    <w:right w:val="double" w:sz="24" w:space="0" w:color="8064A2" w:themeColor="accent4"/>
                  </w:tcBorders>
                </w:tcPr>
                <w:p w14:paraId="2A12E406" w14:textId="77777777" w:rsidR="001F6FA7" w:rsidRPr="00913CE6" w:rsidRDefault="001F6FA7" w:rsidP="001F6FA7">
                  <w:pPr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16"/>
                      <w:szCs w:val="16"/>
                    </w:rPr>
                  </w:pPr>
                </w:p>
                <w:p w14:paraId="31C2948B" w14:textId="77777777" w:rsidR="001F6FA7" w:rsidRPr="00913CE6" w:rsidRDefault="001F6FA7" w:rsidP="001F6FA7">
                  <w:pPr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16"/>
                      <w:szCs w:val="16"/>
                    </w:rPr>
                  </w:pPr>
                </w:p>
                <w:p w14:paraId="10C97496" w14:textId="77777777" w:rsidR="001F6FA7" w:rsidRPr="00913CE6" w:rsidRDefault="001F6FA7" w:rsidP="001F6FA7">
                  <w:pPr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16"/>
                      <w:szCs w:val="16"/>
                    </w:rPr>
                  </w:pPr>
                </w:p>
                <w:p w14:paraId="1B8A5B09" w14:textId="77777777" w:rsidR="001F6FA7" w:rsidRPr="00913CE6" w:rsidRDefault="001F6FA7" w:rsidP="001F6FA7">
                  <w:pP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913CE6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POLÍTICA E INFORMES DE POLÍTICA</w:t>
                  </w:r>
                </w:p>
              </w:tc>
              <w:tc>
                <w:tcPr>
                  <w:tcW w:w="4414" w:type="dxa"/>
                  <w:tcBorders>
                    <w:top w:val="double" w:sz="24" w:space="0" w:color="8064A2" w:themeColor="accent4"/>
                    <w:left w:val="double" w:sz="24" w:space="0" w:color="8064A2" w:themeColor="accent4"/>
                    <w:bottom w:val="double" w:sz="24" w:space="0" w:color="8064A2" w:themeColor="accent4"/>
                    <w:right w:val="double" w:sz="24" w:space="0" w:color="8064A2" w:themeColor="accent4"/>
                  </w:tcBorders>
                </w:tcPr>
                <w:p w14:paraId="25D3391E" w14:textId="77777777" w:rsidR="001F6FA7" w:rsidRPr="00913CE6" w:rsidRDefault="001F6FA7" w:rsidP="001F6FA7">
                  <w:pPr>
                    <w:pStyle w:val="Prrafodelista"/>
                    <w:numPr>
                      <w:ilvl w:val="0"/>
                      <w:numId w:val="9"/>
                    </w:num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913CE6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Definir política e informe de política</w:t>
                  </w:r>
                </w:p>
                <w:p w14:paraId="33430D5D" w14:textId="77777777" w:rsidR="001F6FA7" w:rsidRPr="00913CE6" w:rsidRDefault="001F6FA7" w:rsidP="001F6FA7">
                  <w:pPr>
                    <w:pStyle w:val="Prrafodelista"/>
                    <w:numPr>
                      <w:ilvl w:val="0"/>
                      <w:numId w:val="9"/>
                    </w:num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913CE6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s-PE"/>
                    </w:rPr>
                    <w:t>Explicar cómo se forma una política de salud</w:t>
                  </w:r>
                </w:p>
                <w:p w14:paraId="2E647DFB" w14:textId="77777777" w:rsidR="001F6FA7" w:rsidRPr="00913CE6" w:rsidRDefault="001F6FA7" w:rsidP="001F6FA7">
                  <w:pPr>
                    <w:pStyle w:val="Prrafodelista"/>
                    <w:numPr>
                      <w:ilvl w:val="0"/>
                      <w:numId w:val="9"/>
                    </w:num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913CE6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s-PE"/>
                    </w:rPr>
                    <w:t>Describir los componentes de un informe de política</w:t>
                  </w:r>
                </w:p>
                <w:p w14:paraId="6041CDD0" w14:textId="77777777" w:rsidR="001F6FA7" w:rsidRPr="00913CE6" w:rsidRDefault="001F6FA7" w:rsidP="001F6FA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</w:p>
                <w:p w14:paraId="57819747" w14:textId="77777777" w:rsidR="001F6FA7" w:rsidRPr="00913CE6" w:rsidRDefault="001F6FA7" w:rsidP="001F6FA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1F6FA7" w:rsidRPr="00913CE6" w14:paraId="0A8D7E93" w14:textId="77777777" w:rsidTr="00E764F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14" w:type="dxa"/>
                  <w:tcBorders>
                    <w:top w:val="double" w:sz="24" w:space="0" w:color="8064A2" w:themeColor="accent4"/>
                    <w:left w:val="double" w:sz="24" w:space="0" w:color="8064A2" w:themeColor="accent4"/>
                    <w:bottom w:val="double" w:sz="24" w:space="0" w:color="8064A2" w:themeColor="accent4"/>
                    <w:right w:val="double" w:sz="24" w:space="0" w:color="8064A2" w:themeColor="accent4"/>
                  </w:tcBorders>
                </w:tcPr>
                <w:p w14:paraId="79FD2A71" w14:textId="77777777" w:rsidR="001F6FA7" w:rsidRPr="00913CE6" w:rsidRDefault="001F6FA7" w:rsidP="001F6FA7">
                  <w:pPr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16"/>
                      <w:szCs w:val="16"/>
                    </w:rPr>
                  </w:pPr>
                </w:p>
                <w:p w14:paraId="00522EEF" w14:textId="77777777" w:rsidR="001F6FA7" w:rsidRPr="00913CE6" w:rsidRDefault="001F6FA7" w:rsidP="001F6FA7">
                  <w:pPr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16"/>
                      <w:szCs w:val="16"/>
                    </w:rPr>
                  </w:pPr>
                </w:p>
                <w:p w14:paraId="6BDF404B" w14:textId="77777777" w:rsidR="001F6FA7" w:rsidRPr="00913CE6" w:rsidRDefault="001F6FA7" w:rsidP="001F6FA7">
                  <w:pP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913CE6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REVISIÓN DE LITERATURA</w:t>
                  </w:r>
                </w:p>
              </w:tc>
              <w:tc>
                <w:tcPr>
                  <w:tcW w:w="4414" w:type="dxa"/>
                  <w:tcBorders>
                    <w:top w:val="double" w:sz="24" w:space="0" w:color="8064A2" w:themeColor="accent4"/>
                    <w:left w:val="double" w:sz="24" w:space="0" w:color="8064A2" w:themeColor="accent4"/>
                    <w:bottom w:val="double" w:sz="24" w:space="0" w:color="8064A2" w:themeColor="accent4"/>
                    <w:right w:val="double" w:sz="24" w:space="0" w:color="8064A2" w:themeColor="accent4"/>
                  </w:tcBorders>
                </w:tcPr>
                <w:p w14:paraId="6EB2634C" w14:textId="77777777" w:rsidR="001F6FA7" w:rsidRPr="00913CE6" w:rsidRDefault="001F6FA7" w:rsidP="001F6FA7">
                  <w:pPr>
                    <w:pStyle w:val="Prrafodelista"/>
                    <w:numPr>
                      <w:ilvl w:val="0"/>
                      <w:numId w:val="9"/>
                    </w:num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s-EC"/>
                    </w:rPr>
                  </w:pPr>
                  <w:r w:rsidRPr="00913CE6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s-EC"/>
                    </w:rPr>
                    <w:t>Identificar diversas fuentes de datos como recurso en la elaboración de un informe de política, de acuerdo con los criterios técnicos establecidos para su uso.</w:t>
                  </w:r>
                </w:p>
                <w:p w14:paraId="4C9851F8" w14:textId="77777777" w:rsidR="001F6FA7" w:rsidRPr="00913CE6" w:rsidRDefault="001F6FA7" w:rsidP="001F6FA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s-EC"/>
                    </w:rPr>
                  </w:pPr>
                </w:p>
              </w:tc>
            </w:tr>
            <w:tr w:rsidR="001F6FA7" w:rsidRPr="00913CE6" w14:paraId="7FA9F962" w14:textId="77777777" w:rsidTr="00E764F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14" w:type="dxa"/>
                  <w:tcBorders>
                    <w:top w:val="double" w:sz="24" w:space="0" w:color="8064A2" w:themeColor="accent4"/>
                    <w:left w:val="double" w:sz="24" w:space="0" w:color="8064A2" w:themeColor="accent4"/>
                    <w:right w:val="double" w:sz="24" w:space="0" w:color="8064A2" w:themeColor="accent4"/>
                  </w:tcBorders>
                </w:tcPr>
                <w:p w14:paraId="713D7AF5" w14:textId="77777777" w:rsidR="001F6FA7" w:rsidRPr="00913CE6" w:rsidRDefault="001F6FA7" w:rsidP="001F6FA7">
                  <w:pPr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16"/>
                      <w:szCs w:val="16"/>
                    </w:rPr>
                  </w:pPr>
                </w:p>
                <w:p w14:paraId="5EA2F3A0" w14:textId="77777777" w:rsidR="001F6FA7" w:rsidRPr="00913CE6" w:rsidRDefault="001F6FA7" w:rsidP="001F6FA7">
                  <w:pPr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16"/>
                      <w:szCs w:val="16"/>
                    </w:rPr>
                  </w:pPr>
                </w:p>
                <w:p w14:paraId="2C692D3F" w14:textId="77777777" w:rsidR="001F6FA7" w:rsidRPr="00913CE6" w:rsidRDefault="001F6FA7" w:rsidP="001F6FA7">
                  <w:pP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913CE6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ANÁLISIS CAUSA RAÍZ</w:t>
                  </w:r>
                </w:p>
              </w:tc>
              <w:tc>
                <w:tcPr>
                  <w:tcW w:w="4414" w:type="dxa"/>
                  <w:tcBorders>
                    <w:top w:val="double" w:sz="24" w:space="0" w:color="8064A2" w:themeColor="accent4"/>
                    <w:left w:val="double" w:sz="24" w:space="0" w:color="8064A2" w:themeColor="accent4"/>
                    <w:bottom w:val="double" w:sz="24" w:space="0" w:color="8064A2" w:themeColor="accent4"/>
                    <w:right w:val="double" w:sz="24" w:space="0" w:color="8064A2" w:themeColor="accent4"/>
                  </w:tcBorders>
                  <w:shd w:val="clear" w:color="auto" w:fill="FFFFFF"/>
                </w:tcPr>
                <w:p w14:paraId="59F9A7D8" w14:textId="77777777" w:rsidR="001F6FA7" w:rsidRPr="00913CE6" w:rsidRDefault="001F6FA7" w:rsidP="001F6FA7">
                  <w:pPr>
                    <w:pStyle w:val="Prrafodelista"/>
                    <w:numPr>
                      <w:ilvl w:val="0"/>
                      <w:numId w:val="9"/>
                    </w:num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913CE6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s-EC"/>
                    </w:rPr>
                    <w:t>Crear un diagrama “espina de pez” para determinar la(s) causa(s) raíz de un problema</w:t>
                  </w:r>
                  <w:r w:rsidRPr="00913CE6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</w:p>
                <w:p w14:paraId="59A90121" w14:textId="77777777" w:rsidR="001F6FA7" w:rsidRPr="00913CE6" w:rsidRDefault="001F6FA7" w:rsidP="001F6FA7">
                  <w:pPr>
                    <w:pStyle w:val="Prrafodelista"/>
                    <w:numPr>
                      <w:ilvl w:val="0"/>
                      <w:numId w:val="9"/>
                    </w:num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913CE6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s-EC"/>
                    </w:rPr>
                    <w:t>Identificar y priorizar las causas modificables como meta de un informe de política</w:t>
                  </w:r>
                  <w:r w:rsidRPr="00913CE6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</w:p>
                <w:p w14:paraId="439D2BE6" w14:textId="77777777" w:rsidR="001F6FA7" w:rsidRPr="00913CE6" w:rsidRDefault="001F6FA7" w:rsidP="001F6FA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1F6FA7" w:rsidRPr="00913CE6" w14:paraId="6D12E0E3" w14:textId="77777777" w:rsidTr="00E764F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14" w:type="dxa"/>
                  <w:tcBorders>
                    <w:top w:val="double" w:sz="24" w:space="0" w:color="8064A2" w:themeColor="accent4"/>
                    <w:left w:val="double" w:sz="24" w:space="0" w:color="8064A2" w:themeColor="accent4"/>
                    <w:bottom w:val="double" w:sz="24" w:space="0" w:color="8064A2" w:themeColor="accent4"/>
                    <w:right w:val="double" w:sz="24" w:space="0" w:color="8064A2" w:themeColor="accent4"/>
                  </w:tcBorders>
                </w:tcPr>
                <w:p w14:paraId="36D114D8" w14:textId="77777777" w:rsidR="001F6FA7" w:rsidRPr="00913CE6" w:rsidRDefault="001F6FA7" w:rsidP="001F6FA7">
                  <w:pPr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16"/>
                      <w:szCs w:val="16"/>
                    </w:rPr>
                  </w:pPr>
                </w:p>
                <w:p w14:paraId="0E198035" w14:textId="77777777" w:rsidR="001F6FA7" w:rsidRPr="00913CE6" w:rsidRDefault="001F6FA7" w:rsidP="001F6FA7">
                  <w:pPr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16"/>
                      <w:szCs w:val="16"/>
                    </w:rPr>
                  </w:pPr>
                </w:p>
                <w:p w14:paraId="03582DA6" w14:textId="77777777" w:rsidR="001F6FA7" w:rsidRPr="00913CE6" w:rsidRDefault="001F6FA7" w:rsidP="001F6FA7">
                  <w:pP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913CE6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DESARROLLANDO UNA DEFINICIÓN DEL PROBLEMA</w:t>
                  </w:r>
                </w:p>
              </w:tc>
              <w:tc>
                <w:tcPr>
                  <w:tcW w:w="4414" w:type="dxa"/>
                  <w:tcBorders>
                    <w:top w:val="double" w:sz="24" w:space="0" w:color="8064A2" w:themeColor="accent4"/>
                    <w:left w:val="double" w:sz="24" w:space="0" w:color="8064A2" w:themeColor="accent4"/>
                    <w:bottom w:val="double" w:sz="24" w:space="0" w:color="8064A2" w:themeColor="accent4"/>
                    <w:right w:val="double" w:sz="24" w:space="0" w:color="8064A2" w:themeColor="accent4"/>
                  </w:tcBorders>
                </w:tcPr>
                <w:p w14:paraId="68DBFC37" w14:textId="77777777" w:rsidR="001F6FA7" w:rsidRPr="00913CE6" w:rsidRDefault="001F6FA7" w:rsidP="001F6FA7">
                  <w:pPr>
                    <w:pStyle w:val="Prrafodelista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</w:p>
                <w:p w14:paraId="5A67ABB0" w14:textId="77777777" w:rsidR="001F6FA7" w:rsidRPr="00913CE6" w:rsidRDefault="001F6FA7" w:rsidP="001F6FA7">
                  <w:pPr>
                    <w:pStyle w:val="Prrafodelista"/>
                    <w:numPr>
                      <w:ilvl w:val="0"/>
                      <w:numId w:val="9"/>
                    </w:num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913CE6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s-EC"/>
                    </w:rPr>
                    <w:t>Analizar por qué se necesita definir el problema</w:t>
                  </w:r>
                  <w:r w:rsidRPr="00913CE6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</w:p>
                <w:p w14:paraId="56325361" w14:textId="77777777" w:rsidR="001F6FA7" w:rsidRPr="00913CE6" w:rsidRDefault="001F6FA7" w:rsidP="001F6FA7">
                  <w:pPr>
                    <w:pStyle w:val="Prrafodelista"/>
                    <w:numPr>
                      <w:ilvl w:val="0"/>
                      <w:numId w:val="9"/>
                    </w:num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913CE6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s-EC"/>
                    </w:rPr>
                    <w:t>Describir las preguntas claves que necesita abordar en la definición efectiva del problema</w:t>
                  </w:r>
                </w:p>
                <w:p w14:paraId="63B5A546" w14:textId="77777777" w:rsidR="001F6FA7" w:rsidRPr="00913CE6" w:rsidRDefault="001F6FA7" w:rsidP="001F6FA7">
                  <w:pPr>
                    <w:pStyle w:val="Prrafodelista"/>
                    <w:numPr>
                      <w:ilvl w:val="0"/>
                      <w:numId w:val="9"/>
                    </w:num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913CE6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s-EC"/>
                    </w:rPr>
                    <w:t>Entender cómo las visualizaciones pueden ayudar a describir el problema</w:t>
                  </w:r>
                  <w:r w:rsidRPr="00913CE6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</w:p>
                <w:p w14:paraId="4A9263FE" w14:textId="77777777" w:rsidR="001F6FA7" w:rsidRPr="00913CE6" w:rsidRDefault="001F6FA7" w:rsidP="001F6FA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</w:tbl>
          <w:p w14:paraId="084A4799" w14:textId="77777777" w:rsidR="001F6FA7" w:rsidRPr="00913CE6" w:rsidRDefault="001F6FA7" w:rsidP="001F6FA7">
            <w:pPr>
              <w:rPr>
                <w:rFonts w:ascii="Arial" w:hAnsi="Arial" w:cs="Arial"/>
                <w:sz w:val="16"/>
                <w:szCs w:val="16"/>
              </w:rPr>
            </w:pPr>
          </w:p>
          <w:p w14:paraId="24A9780C" w14:textId="6BE457D5" w:rsidR="001F6FA7" w:rsidRPr="00913CE6" w:rsidRDefault="001F6FA7" w:rsidP="0054611D">
            <w:pPr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913CE6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Promete ser muy interesante, los invitamos a realizar la totalidad de las actividades propuestas y revisar la literatura relacionada. Tomen en cuenta que sin su desarrollo no podrán pasar al módulo siguiente, así mismo, no olvide contactarse con su Mentor.</w:t>
            </w:r>
            <w:r w:rsidRPr="00913CE6"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913CE6"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913CE6">
              <w:rPr>
                <w:rFonts w:ascii="Arial" w:hAnsi="Arial" w:cs="Arial"/>
                <w:bCs/>
                <w:sz w:val="16"/>
                <w:szCs w:val="16"/>
              </w:rPr>
              <w:tab/>
            </w:r>
            <w:r w:rsidRPr="00913CE6">
              <w:rPr>
                <w:rFonts w:ascii="Arial" w:hAnsi="Arial" w:cs="Arial"/>
                <w:bCs/>
                <w:sz w:val="16"/>
                <w:szCs w:val="16"/>
              </w:rPr>
              <w:tab/>
            </w:r>
            <w:r w:rsidRPr="00913CE6">
              <w:rPr>
                <w:rFonts w:ascii="Arial" w:hAnsi="Arial" w:cs="Arial"/>
                <w:bCs/>
                <w:sz w:val="16"/>
                <w:szCs w:val="16"/>
              </w:rPr>
              <w:tab/>
            </w:r>
            <w:r w:rsidRPr="00913CE6">
              <w:rPr>
                <w:rFonts w:ascii="Arial" w:hAnsi="Arial" w:cs="Arial"/>
                <w:bCs/>
                <w:sz w:val="16"/>
                <w:szCs w:val="16"/>
              </w:rPr>
              <w:tab/>
            </w:r>
            <w:r w:rsidRPr="00913CE6">
              <w:rPr>
                <w:rFonts w:ascii="Arial" w:hAnsi="Arial" w:cs="Arial"/>
                <w:bCs/>
                <w:sz w:val="16"/>
                <w:szCs w:val="16"/>
              </w:rPr>
              <w:tab/>
            </w:r>
            <w:r w:rsidRPr="00913CE6">
              <w:rPr>
                <w:rFonts w:ascii="Arial" w:hAnsi="Arial" w:cs="Arial"/>
                <w:bCs/>
                <w:sz w:val="16"/>
                <w:szCs w:val="16"/>
              </w:rPr>
              <w:tab/>
            </w:r>
            <w:r w:rsidRPr="00913CE6">
              <w:rPr>
                <w:rFonts w:ascii="Arial" w:hAnsi="Arial" w:cs="Arial"/>
                <w:bCs/>
                <w:sz w:val="16"/>
                <w:szCs w:val="16"/>
              </w:rPr>
              <w:tab/>
            </w:r>
            <w:r w:rsidRPr="00913CE6">
              <w:rPr>
                <w:rFonts w:ascii="Arial" w:hAnsi="Arial" w:cs="Arial"/>
                <w:bCs/>
                <w:sz w:val="16"/>
                <w:szCs w:val="16"/>
              </w:rPr>
              <w:tab/>
            </w:r>
            <w:r w:rsidRPr="00913CE6">
              <w:rPr>
                <w:rFonts w:ascii="Arial" w:hAnsi="Arial" w:cs="Arial"/>
                <w:bCs/>
                <w:sz w:val="16"/>
                <w:szCs w:val="16"/>
              </w:rPr>
              <w:tab/>
            </w:r>
            <w:r w:rsidRPr="00913CE6">
              <w:rPr>
                <w:rFonts w:ascii="Arial" w:hAnsi="Arial" w:cs="Arial"/>
                <w:bCs/>
                <w:sz w:val="16"/>
                <w:szCs w:val="16"/>
              </w:rPr>
              <w:tab/>
            </w:r>
            <w:r w:rsidRPr="00913CE6">
              <w:rPr>
                <w:rFonts w:ascii="Arial" w:hAnsi="Arial" w:cs="Arial"/>
                <w:bCs/>
                <w:sz w:val="16"/>
                <w:szCs w:val="16"/>
              </w:rPr>
              <w:tab/>
            </w:r>
            <w:r w:rsidRPr="00913CE6">
              <w:rPr>
                <w:rFonts w:ascii="Arial" w:hAnsi="Arial" w:cs="Arial"/>
                <w:bCs/>
                <w:sz w:val="16"/>
                <w:szCs w:val="16"/>
              </w:rPr>
              <w:tab/>
            </w:r>
            <w:r w:rsidRPr="00913CE6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913CE6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54611D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                                                      </w:t>
            </w:r>
            <w:proofErr w:type="gramStart"/>
            <w:r w:rsidRPr="0054611D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  </w:t>
            </w:r>
            <w:r w:rsidRPr="0054611D">
              <w:rPr>
                <w:rFonts w:ascii="Arial" w:hAnsi="Arial" w:cs="Arial"/>
                <w:b/>
                <w:i/>
                <w:iCs/>
                <w:color w:val="000000" w:themeColor="text1"/>
                <w:sz w:val="16"/>
                <w:szCs w:val="16"/>
              </w:rPr>
              <w:t>“</w:t>
            </w:r>
            <w:proofErr w:type="gramEnd"/>
            <w:r w:rsidRPr="0054611D">
              <w:rPr>
                <w:rFonts w:ascii="Arial" w:hAnsi="Arial" w:cs="Arial"/>
                <w:b/>
                <w:i/>
                <w:iCs/>
                <w:color w:val="000000" w:themeColor="text1"/>
                <w:sz w:val="16"/>
                <w:szCs w:val="16"/>
              </w:rPr>
              <w:t xml:space="preserve">Lo que bien se piensa, bien se expresa” </w:t>
            </w:r>
            <w:r w:rsidR="0054611D">
              <w:rPr>
                <w:rFonts w:ascii="Arial" w:hAnsi="Arial" w:cs="Arial"/>
                <w:b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4611D">
              <w:rPr>
                <w:rFonts w:ascii="Arial" w:hAnsi="Arial" w:cs="Arial"/>
                <w:b/>
                <w:i/>
                <w:iCs/>
                <w:color w:val="000000" w:themeColor="text1"/>
                <w:sz w:val="16"/>
                <w:szCs w:val="16"/>
              </w:rPr>
              <w:t>Victor</w:t>
            </w:r>
            <w:proofErr w:type="spellEnd"/>
            <w:r w:rsidRPr="0054611D">
              <w:rPr>
                <w:rFonts w:ascii="Arial" w:hAnsi="Arial" w:cs="Arial"/>
                <w:b/>
                <w:i/>
                <w:iCs/>
                <w:color w:val="000000" w:themeColor="text1"/>
                <w:sz w:val="16"/>
                <w:szCs w:val="16"/>
              </w:rPr>
              <w:t xml:space="preserve"> Hugo</w:t>
            </w:r>
          </w:p>
          <w:p w14:paraId="5E720CFF" w14:textId="4DF47123" w:rsidR="00060785" w:rsidRPr="00913CE6" w:rsidRDefault="00060785" w:rsidP="001F6FA7">
            <w:pPr>
              <w:jc w:val="both"/>
              <w:rPr>
                <w:rFonts w:ascii="Arial" w:hAnsi="Arial" w:cs="Arial"/>
                <w:i/>
                <w:iCs/>
                <w:noProof/>
                <w:color w:val="000000" w:themeColor="text1"/>
                <w:sz w:val="16"/>
                <w:szCs w:val="16"/>
                <w:lang w:eastAsia="es-CO"/>
              </w:rPr>
            </w:pPr>
          </w:p>
        </w:tc>
      </w:tr>
      <w:tr w:rsidR="00060785" w:rsidRPr="005F35C1" w14:paraId="5C5A8A98" w14:textId="77777777" w:rsidTr="00E764F4">
        <w:tc>
          <w:tcPr>
            <w:tcW w:w="9918" w:type="dxa"/>
          </w:tcPr>
          <w:p w14:paraId="6289D26D" w14:textId="77777777" w:rsidR="00060785" w:rsidRPr="005F35C1" w:rsidRDefault="00060785" w:rsidP="00E764F4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5F35C1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lastRenderedPageBreak/>
              <w:t>MATERIAL COMPLEMENTARIO</w:t>
            </w:r>
          </w:p>
        </w:tc>
      </w:tr>
      <w:tr w:rsidR="00060785" w:rsidRPr="005F35C1" w14:paraId="14124EC7" w14:textId="77777777" w:rsidTr="00E764F4">
        <w:tc>
          <w:tcPr>
            <w:tcW w:w="9918" w:type="dxa"/>
          </w:tcPr>
          <w:p w14:paraId="1883D1BF" w14:textId="6D326C0F" w:rsidR="00060785" w:rsidRPr="008946BA" w:rsidRDefault="00060785" w:rsidP="00E764F4">
            <w:pPr>
              <w:rPr>
                <w:rFonts w:ascii="Arial" w:hAnsi="Arial" w:cs="Arial"/>
                <w:sz w:val="16"/>
                <w:szCs w:val="16"/>
              </w:rPr>
            </w:pPr>
            <w:r w:rsidRPr="008946B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Archivos disponibles en el </w:t>
            </w:r>
            <w:proofErr w:type="spellStart"/>
            <w:r w:rsidRPr="008946B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onedrive</w:t>
            </w:r>
            <w:proofErr w:type="spellEnd"/>
            <w:r w:rsidRPr="008946B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del correo Frontline&gt;material complementario </w:t>
            </w:r>
            <w:r w:rsidR="00913CE6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modulo1</w:t>
            </w:r>
          </w:p>
        </w:tc>
      </w:tr>
      <w:tr w:rsidR="00060785" w:rsidRPr="005F35C1" w14:paraId="40EE2AA3" w14:textId="77777777" w:rsidTr="00E764F4">
        <w:tc>
          <w:tcPr>
            <w:tcW w:w="9918" w:type="dxa"/>
          </w:tcPr>
          <w:p w14:paraId="1D64D939" w14:textId="77777777" w:rsidR="00060785" w:rsidRPr="005F35C1" w:rsidRDefault="00060785" w:rsidP="00E764F4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5F35C1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AGREGAR CONTENIDO</w:t>
            </w:r>
          </w:p>
        </w:tc>
      </w:tr>
      <w:tr w:rsidR="00060785" w:rsidRPr="005F35C1" w14:paraId="2413C78E" w14:textId="77777777" w:rsidTr="00E764F4">
        <w:tc>
          <w:tcPr>
            <w:tcW w:w="9918" w:type="dxa"/>
          </w:tcPr>
          <w:p w14:paraId="7256A141" w14:textId="63894E22" w:rsidR="00060785" w:rsidRPr="00D043EE" w:rsidRDefault="00060785" w:rsidP="00E764F4">
            <w:pPr>
              <w:tabs>
                <w:tab w:val="left" w:pos="3210"/>
              </w:tabs>
              <w:spacing w:line="259" w:lineRule="auto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D043E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Archivos disponibles en el onedrive del correo Frontline&gt;</w:t>
            </w:r>
            <w:r w:rsidR="00D043EE" w:rsidRPr="00D043E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PDF</w:t>
            </w:r>
            <w:r w:rsidR="00016F8D" w:rsidRPr="00D043E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&gt;&gt;mòdulo 1</w:t>
            </w:r>
          </w:p>
          <w:p w14:paraId="1E181AD4" w14:textId="77777777" w:rsidR="007C2BC7" w:rsidRPr="00D043EE" w:rsidRDefault="007C2BC7" w:rsidP="007C2BC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043E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Presentación 1 : </w:t>
            </w:r>
            <w:r w:rsidRPr="00D043EE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/>
            </w:r>
            <w:r w:rsidRPr="00D043EE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HYPERLINK "https://www.youtube.com/embed/OVCs3FbOvYI" </w:instrText>
            </w:r>
            <w:r w:rsidRPr="00D043EE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D043EE">
              <w:rPr>
                <w:rStyle w:val="Hipervnculo"/>
                <w:rFonts w:ascii="Arial" w:hAnsi="Arial" w:cs="Arial"/>
                <w:color w:val="000000" w:themeColor="text1"/>
                <w:sz w:val="16"/>
                <w:szCs w:val="16"/>
              </w:rPr>
              <w:t>https://www.youtube.com/embed/OVCs3FbOvYI</w:t>
            </w:r>
            <w:r w:rsidRPr="00D043EE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  <w:p w14:paraId="762BFEA5" w14:textId="77777777" w:rsidR="007C2BC7" w:rsidRDefault="007C2BC7" w:rsidP="00E764F4">
            <w:pPr>
              <w:tabs>
                <w:tab w:val="left" w:pos="3210"/>
              </w:tabs>
              <w:spacing w:line="259" w:lineRule="auto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D043EE">
              <w:rPr>
                <w:rFonts w:ascii="Arial" w:hAnsi="Arial" w:cs="Arial"/>
                <w:color w:val="000000" w:themeColor="text1"/>
                <w:sz w:val="16"/>
                <w:szCs w:val="16"/>
              </w:rPr>
              <w:t>Recursos para cargue en el aula</w:t>
            </w:r>
            <w:r w:rsidR="00D043EE" w:rsidRPr="00D043E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disponibles en </w:t>
            </w:r>
            <w:r w:rsidR="00D043EE" w:rsidRPr="00D043E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el onedrive del correo Frontline</w:t>
            </w:r>
            <w:r w:rsidR="00D043EE" w:rsidRPr="00D043E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&gt;&gt;contenidoM1.jpg</w:t>
            </w:r>
          </w:p>
          <w:p w14:paraId="1EC1DFE0" w14:textId="77777777" w:rsidR="0011216F" w:rsidRDefault="0011216F" w:rsidP="0011216F"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Texto para enlazar con los PDF: </w:t>
            </w:r>
            <w:r w:rsidRPr="0011216F">
              <w:rPr>
                <w:rFonts w:ascii="Arial" w:hAnsi="Arial" w:cs="Arial"/>
                <w:color w:val="000000" w:themeColor="text1"/>
                <w:sz w:val="16"/>
                <w:szCs w:val="16"/>
              </w:rPr>
              <w:t>Realice la lectura de cada unidad, descargue los documentos PDF haciendo click sobre la imagen correspondiente, también están disponibles en el material complementario.</w:t>
            </w:r>
          </w:p>
          <w:p w14:paraId="0BE67B45" w14:textId="0EB6539E" w:rsidR="0011216F" w:rsidRPr="005F35C1" w:rsidRDefault="0011216F" w:rsidP="00E764F4">
            <w:pPr>
              <w:tabs>
                <w:tab w:val="left" w:pos="3210"/>
              </w:tabs>
              <w:spacing w:line="259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</w:tbl>
    <w:p w14:paraId="25DB62FC" w14:textId="77777777" w:rsidR="00060785" w:rsidRDefault="00060785" w:rsidP="00060785">
      <w:r>
        <w:br w:type="page"/>
      </w:r>
    </w:p>
    <w:tbl>
      <w:tblPr>
        <w:tblStyle w:val="Tablaconcuadrcula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060785" w:rsidRPr="005F35C1" w14:paraId="4DD4093B" w14:textId="77777777" w:rsidTr="00E764F4">
        <w:tc>
          <w:tcPr>
            <w:tcW w:w="9918" w:type="dxa"/>
          </w:tcPr>
          <w:p w14:paraId="6C713390" w14:textId="77777777" w:rsidR="00060785" w:rsidRPr="005F35C1" w:rsidRDefault="00060785" w:rsidP="00E764F4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963385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ACTIVIDAD</w:t>
            </w:r>
          </w:p>
        </w:tc>
      </w:tr>
      <w:tr w:rsidR="00060785" w:rsidRPr="005F35C1" w14:paraId="0A108E11" w14:textId="77777777" w:rsidTr="00E764F4">
        <w:trPr>
          <w:trHeight w:val="508"/>
        </w:trPr>
        <w:tc>
          <w:tcPr>
            <w:tcW w:w="9918" w:type="dxa"/>
          </w:tcPr>
          <w:p w14:paraId="3BC20380" w14:textId="423135B9" w:rsidR="001F6FA7" w:rsidRPr="00913CE6" w:rsidRDefault="001F6FA7" w:rsidP="00E764F4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913CE6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Archivo disponible en el onedrive</w:t>
            </w:r>
            <w:r w:rsidR="00913CE6" w:rsidRPr="00913CE6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del correo Frontline&gt;&gt; carpeta Actividades</w:t>
            </w:r>
          </w:p>
          <w:p w14:paraId="15ED4CE8" w14:textId="5486A337" w:rsidR="001F6FA7" w:rsidRPr="001F6FA7" w:rsidRDefault="001F6FA7" w:rsidP="00E764F4">
            <w:pPr>
              <w:spacing w:line="276" w:lineRule="auto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1F6FA7">
              <w:rPr>
                <w:rFonts w:ascii="Arial" w:hAnsi="Arial" w:cs="Arial"/>
                <w:bCs/>
                <w:color w:val="FF0000"/>
                <w:sz w:val="16"/>
                <w:szCs w:val="16"/>
              </w:rPr>
              <w:t>Texto para el aula</w:t>
            </w:r>
            <w:r w:rsidR="00591E77">
              <w:rPr>
                <w:rFonts w:ascii="Arial" w:hAnsi="Arial" w:cs="Arial"/>
                <w:bCs/>
                <w:color w:val="FF0000"/>
                <w:sz w:val="16"/>
                <w:szCs w:val="16"/>
              </w:rPr>
              <w:t xml:space="preserve"> aplica para todos los módulos</w:t>
            </w:r>
          </w:p>
          <w:p w14:paraId="5A730841" w14:textId="74846395" w:rsidR="00060785" w:rsidRPr="00060785" w:rsidRDefault="001F6FA7" w:rsidP="00E764F4">
            <w:pPr>
              <w:spacing w:line="276" w:lineRule="auto"/>
              <w:rPr>
                <w:rFonts w:ascii="Arial" w:hAnsi="Arial" w:cs="Arial"/>
                <w:bCs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Estimado Participante, una vez revisados los temas propuestos para esta semana, diríjase al enlace de </w:t>
            </w:r>
            <w:r w:rsidRPr="001F6FA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Material Complementario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1F6FA7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y descargue el archivo 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ENTREGABLES. </w:t>
            </w:r>
            <w:r w:rsidRPr="001F6FA7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Tome en cuenta que es un único documento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que se desarrollará en el transcurso del curso. Las sesiones de mentoría son fundamentales para este proceso.</w:t>
            </w:r>
          </w:p>
        </w:tc>
      </w:tr>
      <w:tr w:rsidR="00060785" w:rsidRPr="005F35C1" w14:paraId="460FEBA2" w14:textId="77777777" w:rsidTr="00E764F4">
        <w:tc>
          <w:tcPr>
            <w:tcW w:w="9918" w:type="dxa"/>
          </w:tcPr>
          <w:p w14:paraId="3826DD98" w14:textId="77777777" w:rsidR="00060785" w:rsidRPr="005F35C1" w:rsidRDefault="00060785" w:rsidP="00E764F4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963385">
              <w:rPr>
                <w:rFonts w:ascii="Arial" w:hAnsi="Arial" w:cs="Arial"/>
                <w:b/>
                <w:sz w:val="16"/>
                <w:szCs w:val="16"/>
              </w:rPr>
              <w:t>EVALUACION</w:t>
            </w:r>
          </w:p>
        </w:tc>
      </w:tr>
      <w:tr w:rsidR="00060785" w:rsidRPr="005F35C1" w14:paraId="1E5B92C2" w14:textId="77777777" w:rsidTr="00E764F4">
        <w:tc>
          <w:tcPr>
            <w:tcW w:w="9918" w:type="dxa"/>
          </w:tcPr>
          <w:p w14:paraId="6BCF7067" w14:textId="03FAAC59" w:rsidR="00060785" w:rsidRDefault="00913CE6" w:rsidP="00E764F4">
            <w:pPr>
              <w:spacing w:line="276" w:lineRule="auto"/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Archivo </w:t>
            </w:r>
            <w:r w:rsidRPr="00422E7B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disponible en el onedrive del correo Frontline&gt;&gt; carpeta</w:t>
            </w:r>
          </w:p>
          <w:bookmarkStart w:id="3" w:name="_MON_1658150628"/>
          <w:bookmarkEnd w:id="3"/>
          <w:p w14:paraId="66F9F5E7" w14:textId="48D8E7AB" w:rsidR="00060785" w:rsidRPr="00913CE6" w:rsidRDefault="000B0E4B" w:rsidP="00E764F4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 w:val="16"/>
                <w:szCs w:val="16"/>
              </w:rPr>
              <w:object w:dxaOrig="1520" w:dyaOrig="960" w14:anchorId="443C67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alt="" style="width:76pt;height:48pt;mso-width-percent:0;mso-height-percent:0;mso-width-percent:0;mso-height-percent:0" o:ole="">
                  <v:imagedata r:id="rId15" o:title=""/>
                </v:shape>
                <o:OLEObject Type="Embed" ProgID="Word.Document.12" ShapeID="_x0000_i1026" DrawAspect="Icon" ObjectID="_1658159447" r:id="rId16">
                  <o:FieldCodes>\s</o:FieldCodes>
                </o:OLEObject>
              </w:object>
            </w:r>
          </w:p>
        </w:tc>
      </w:tr>
      <w:tr w:rsidR="00060785" w:rsidRPr="005F35C1" w14:paraId="0FFD1F42" w14:textId="77777777" w:rsidTr="00E764F4">
        <w:tc>
          <w:tcPr>
            <w:tcW w:w="9918" w:type="dxa"/>
          </w:tcPr>
          <w:p w14:paraId="3A19EF46" w14:textId="77777777" w:rsidR="00060785" w:rsidRPr="005F35C1" w:rsidRDefault="00060785" w:rsidP="00E764F4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5D166B">
              <w:rPr>
                <w:rFonts w:ascii="Arial" w:hAnsi="Arial" w:cs="Arial"/>
                <w:b/>
                <w:sz w:val="16"/>
                <w:szCs w:val="16"/>
              </w:rPr>
              <w:t>FORO TEMÁTICO</w:t>
            </w:r>
          </w:p>
        </w:tc>
      </w:tr>
      <w:tr w:rsidR="00060785" w:rsidRPr="005F35C1" w14:paraId="5BDBE01F" w14:textId="77777777" w:rsidTr="00E764F4">
        <w:tc>
          <w:tcPr>
            <w:tcW w:w="9918" w:type="dxa"/>
          </w:tcPr>
          <w:p w14:paraId="7CA4DDBF" w14:textId="77777777" w:rsidR="00060785" w:rsidRPr="00422E7B" w:rsidRDefault="00060785" w:rsidP="00E764F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22E7B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No aplica</w:t>
            </w:r>
          </w:p>
        </w:tc>
      </w:tr>
    </w:tbl>
    <w:p w14:paraId="1D31E94B" w14:textId="1707D1F0" w:rsidR="00060785" w:rsidRDefault="00060785" w:rsidP="00060785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591E77" w:rsidRPr="005F35C1" w14:paraId="50DB9130" w14:textId="77777777" w:rsidTr="00E764F4">
        <w:tc>
          <w:tcPr>
            <w:tcW w:w="9918" w:type="dxa"/>
            <w:shd w:val="clear" w:color="auto" w:fill="92D050"/>
          </w:tcPr>
          <w:p w14:paraId="0054BCDB" w14:textId="7C78E02E" w:rsidR="00591E77" w:rsidRDefault="00591E77" w:rsidP="00E764F4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9678C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CONFIGURACION SEMANA 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7 a la 10 – MÓDULO 2</w:t>
            </w:r>
          </w:p>
          <w:p w14:paraId="4DDDCBAD" w14:textId="77777777" w:rsidR="00591E77" w:rsidRPr="007A6635" w:rsidRDefault="00591E77" w:rsidP="00E764F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A66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NOTA:</w:t>
            </w:r>
            <w:r w:rsidRPr="007A663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el bloque desde esta fila hasta el final, componen una semana; por favor adicione todo el bloque para las semanas que conforman el curso.</w:t>
            </w:r>
          </w:p>
        </w:tc>
      </w:tr>
      <w:tr w:rsidR="00591E77" w:rsidRPr="005F35C1" w14:paraId="33926983" w14:textId="77777777" w:rsidTr="00E764F4">
        <w:tc>
          <w:tcPr>
            <w:tcW w:w="9918" w:type="dxa"/>
          </w:tcPr>
          <w:p w14:paraId="125DCD1C" w14:textId="77777777" w:rsidR="00591E77" w:rsidRPr="005F35C1" w:rsidRDefault="00591E77" w:rsidP="00E764F4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5F35C1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RESULTADO DE APRENDIZAJE</w:t>
            </w:r>
          </w:p>
        </w:tc>
      </w:tr>
      <w:tr w:rsidR="00591E77" w:rsidRPr="005F35C1" w14:paraId="26C27F17" w14:textId="77777777" w:rsidTr="00E764F4">
        <w:tc>
          <w:tcPr>
            <w:tcW w:w="9918" w:type="dxa"/>
          </w:tcPr>
          <w:tbl>
            <w:tblPr>
              <w:tblStyle w:val="Tablaconcuadrcula1clara-nfasis4"/>
              <w:tblW w:w="8698" w:type="dxa"/>
              <w:tblLayout w:type="fixed"/>
              <w:tblLook w:val="04A0" w:firstRow="1" w:lastRow="0" w:firstColumn="1" w:lastColumn="0" w:noHBand="0" w:noVBand="1"/>
            </w:tblPr>
            <w:tblGrid>
              <w:gridCol w:w="4358"/>
              <w:gridCol w:w="4340"/>
            </w:tblGrid>
            <w:tr w:rsidR="0044317E" w:rsidRPr="0044317E" w14:paraId="1FA6CEB5" w14:textId="77777777" w:rsidTr="009F6C6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7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358" w:type="dxa"/>
                  <w:tcBorders>
                    <w:top w:val="double" w:sz="24" w:space="0" w:color="8064A2" w:themeColor="accent4"/>
                    <w:left w:val="double" w:sz="24" w:space="0" w:color="8064A2" w:themeColor="accent4"/>
                    <w:bottom w:val="double" w:sz="24" w:space="0" w:color="8064A2" w:themeColor="accent4"/>
                    <w:right w:val="double" w:sz="24" w:space="0" w:color="8064A2" w:themeColor="accent4"/>
                  </w:tcBorders>
                </w:tcPr>
                <w:p w14:paraId="62504C04" w14:textId="77777777" w:rsidR="0044317E" w:rsidRPr="0044317E" w:rsidRDefault="0044317E" w:rsidP="0044317E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44317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UNIDADES</w:t>
                  </w:r>
                </w:p>
              </w:tc>
              <w:tc>
                <w:tcPr>
                  <w:tcW w:w="4340" w:type="dxa"/>
                  <w:tcBorders>
                    <w:top w:val="double" w:sz="24" w:space="0" w:color="8064A2" w:themeColor="accent4"/>
                    <w:left w:val="double" w:sz="24" w:space="0" w:color="8064A2" w:themeColor="accent4"/>
                    <w:bottom w:val="double" w:sz="24" w:space="0" w:color="8064A2" w:themeColor="accent4"/>
                    <w:right w:val="double" w:sz="24" w:space="0" w:color="8064A2" w:themeColor="accent4"/>
                  </w:tcBorders>
                </w:tcPr>
                <w:p w14:paraId="3D812CF7" w14:textId="77777777" w:rsidR="0044317E" w:rsidRPr="0044317E" w:rsidRDefault="0044317E" w:rsidP="0044317E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44317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RESULTADOS DE APRENDIZAJE</w:t>
                  </w:r>
                </w:p>
              </w:tc>
            </w:tr>
            <w:tr w:rsidR="0044317E" w:rsidRPr="0044317E" w14:paraId="76AD73DD" w14:textId="77777777" w:rsidTr="009F6C6E">
              <w:trPr>
                <w:trHeight w:val="227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358" w:type="dxa"/>
                  <w:tcBorders>
                    <w:top w:val="double" w:sz="24" w:space="0" w:color="8064A2" w:themeColor="accent4"/>
                    <w:left w:val="double" w:sz="24" w:space="0" w:color="8064A2" w:themeColor="accent4"/>
                    <w:bottom w:val="double" w:sz="24" w:space="0" w:color="8064A2" w:themeColor="accent4"/>
                    <w:right w:val="double" w:sz="24" w:space="0" w:color="8064A2" w:themeColor="accent4"/>
                  </w:tcBorders>
                </w:tcPr>
                <w:p w14:paraId="5D54BA76" w14:textId="77777777" w:rsidR="0044317E" w:rsidRPr="0044317E" w:rsidRDefault="0044317E" w:rsidP="0044317E">
                  <w:pPr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16"/>
                      <w:szCs w:val="16"/>
                    </w:rPr>
                  </w:pPr>
                </w:p>
                <w:p w14:paraId="1682305D" w14:textId="77777777" w:rsidR="0044317E" w:rsidRPr="0044317E" w:rsidRDefault="0044317E" w:rsidP="0044317E">
                  <w:pPr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16"/>
                      <w:szCs w:val="16"/>
                    </w:rPr>
                  </w:pPr>
                </w:p>
                <w:p w14:paraId="1B861E0E" w14:textId="77777777" w:rsidR="0044317E" w:rsidRPr="0044317E" w:rsidRDefault="0044317E" w:rsidP="0044317E">
                  <w:pPr>
                    <w:jc w:val="center"/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16"/>
                      <w:szCs w:val="16"/>
                    </w:rPr>
                  </w:pPr>
                </w:p>
                <w:p w14:paraId="033BB065" w14:textId="77777777" w:rsidR="0044317E" w:rsidRPr="0044317E" w:rsidRDefault="0044317E" w:rsidP="0044317E">
                  <w:pPr>
                    <w:rPr>
                      <w:rFonts w:ascii="Arial" w:hAnsi="Arial" w:cs="Arial"/>
                      <w:b w:val="0"/>
                      <w:bCs w:val="0"/>
                      <w:sz w:val="16"/>
                      <w:szCs w:val="16"/>
                    </w:rPr>
                  </w:pPr>
                  <w:r w:rsidRPr="0044317E">
                    <w:rPr>
                      <w:rFonts w:ascii="Arial" w:hAnsi="Arial" w:cs="Arial"/>
                      <w:sz w:val="16"/>
                      <w:szCs w:val="16"/>
                      <w:lang w:val="es-EC"/>
                    </w:rPr>
                    <w:t>MEDIDAS EPIDEMIOLÓGICAS EN INFORMES DE POLÍTICAS</w:t>
                  </w:r>
                </w:p>
                <w:p w14:paraId="23EAB3BD" w14:textId="77777777" w:rsidR="0044317E" w:rsidRPr="0044317E" w:rsidRDefault="0044317E" w:rsidP="0044317E">
                  <w:pP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4340" w:type="dxa"/>
                  <w:tcBorders>
                    <w:top w:val="double" w:sz="24" w:space="0" w:color="8064A2" w:themeColor="accent4"/>
                    <w:left w:val="double" w:sz="24" w:space="0" w:color="8064A2" w:themeColor="accent4"/>
                    <w:bottom w:val="double" w:sz="24" w:space="0" w:color="8064A2" w:themeColor="accent4"/>
                    <w:right w:val="double" w:sz="24" w:space="0" w:color="8064A2" w:themeColor="accent4"/>
                  </w:tcBorders>
                </w:tcPr>
                <w:p w14:paraId="7DFE111B" w14:textId="77777777" w:rsidR="0044317E" w:rsidRPr="0044317E" w:rsidRDefault="0044317E" w:rsidP="0044317E">
                  <w:pPr>
                    <w:pStyle w:val="Prrafodelista"/>
                    <w:numPr>
                      <w:ilvl w:val="0"/>
                      <w:numId w:val="11"/>
                    </w:numPr>
                    <w:tabs>
                      <w:tab w:val="num" w:pos="720"/>
                    </w:tabs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/>
                      <w:sz w:val="16"/>
                      <w:szCs w:val="16"/>
                      <w:lang w:val="es-EC"/>
                    </w:rPr>
                  </w:pPr>
                  <w:r w:rsidRPr="0044317E">
                    <w:rPr>
                      <w:rFonts w:ascii="Arial" w:hAnsi="Arial" w:cs="Arial"/>
                      <w:bCs/>
                      <w:sz w:val="16"/>
                      <w:szCs w:val="16"/>
                      <w:lang w:val="pt-BR"/>
                    </w:rPr>
                    <w:t xml:space="preserve">Identificar </w:t>
                  </w:r>
                  <w:proofErr w:type="spellStart"/>
                  <w:r w:rsidRPr="0044317E">
                    <w:rPr>
                      <w:rFonts w:ascii="Arial" w:hAnsi="Arial" w:cs="Arial"/>
                      <w:bCs/>
                      <w:sz w:val="16"/>
                      <w:szCs w:val="16"/>
                      <w:lang w:val="pt-BR"/>
                    </w:rPr>
                    <w:t>las</w:t>
                  </w:r>
                  <w:proofErr w:type="spellEnd"/>
                  <w:r w:rsidRPr="0044317E">
                    <w:rPr>
                      <w:rFonts w:ascii="Arial" w:hAnsi="Arial" w:cs="Arial"/>
                      <w:bCs/>
                      <w:sz w:val="16"/>
                      <w:szCs w:val="16"/>
                      <w:lang w:val="pt-BR"/>
                    </w:rPr>
                    <w:t xml:space="preserve"> </w:t>
                  </w:r>
                  <w:r w:rsidRPr="0044317E">
                    <w:rPr>
                      <w:rFonts w:ascii="Arial" w:hAnsi="Arial" w:cs="Arial"/>
                      <w:bCs/>
                      <w:sz w:val="16"/>
                      <w:szCs w:val="16"/>
                      <w:lang w:val="es-EC"/>
                    </w:rPr>
                    <w:t>medidas de salud básicas y complejas para poder ser utilizadas en la descripción y comparación de datos en las poblaciones en general.</w:t>
                  </w:r>
                </w:p>
                <w:p w14:paraId="16E3398A" w14:textId="77777777" w:rsidR="0044317E" w:rsidRPr="0044317E" w:rsidRDefault="0044317E" w:rsidP="0044317E">
                  <w:pPr>
                    <w:pStyle w:val="Prrafodelista"/>
                    <w:numPr>
                      <w:ilvl w:val="0"/>
                      <w:numId w:val="10"/>
                    </w:num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4317E">
                    <w:rPr>
                      <w:rFonts w:ascii="Arial" w:hAnsi="Arial" w:cs="Arial"/>
                      <w:bCs/>
                      <w:sz w:val="16"/>
                      <w:szCs w:val="16"/>
                      <w:lang w:val="es-EC"/>
                    </w:rPr>
                    <w:t>Usar medidas de salud, básicas y complejas, para describir poblaciones individuales</w:t>
                  </w:r>
                  <w:r w:rsidRPr="0044317E">
                    <w:rPr>
                      <w:rFonts w:ascii="Arial" w:hAnsi="Arial" w:cs="Arial"/>
                      <w:bCs/>
                      <w:sz w:val="16"/>
                      <w:szCs w:val="16"/>
                    </w:rPr>
                    <w:t>.</w:t>
                  </w:r>
                </w:p>
                <w:p w14:paraId="26231902" w14:textId="77777777" w:rsidR="0044317E" w:rsidRPr="0044317E" w:rsidRDefault="0044317E" w:rsidP="0044317E">
                  <w:pPr>
                    <w:numPr>
                      <w:ilvl w:val="0"/>
                      <w:numId w:val="10"/>
                    </w:num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4317E">
                    <w:rPr>
                      <w:rFonts w:ascii="Arial" w:hAnsi="Arial" w:cs="Arial"/>
                      <w:bCs/>
                      <w:sz w:val="16"/>
                      <w:szCs w:val="16"/>
                      <w:lang w:val="es-EC"/>
                    </w:rPr>
                    <w:t>Usar medidas de salud básicas y complejas para comparar dos o más poblaciones.</w:t>
                  </w:r>
                  <w:r w:rsidRPr="0044317E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</w:p>
                <w:p w14:paraId="2B832C35" w14:textId="77777777" w:rsidR="0044317E" w:rsidRPr="0044317E" w:rsidRDefault="0044317E" w:rsidP="0044317E">
                  <w:pPr>
                    <w:numPr>
                      <w:ilvl w:val="0"/>
                      <w:numId w:val="10"/>
                    </w:num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4317E">
                    <w:rPr>
                      <w:rFonts w:ascii="Arial" w:hAnsi="Arial" w:cs="Arial"/>
                      <w:bCs/>
                      <w:sz w:val="16"/>
                      <w:szCs w:val="16"/>
                      <w:lang w:val="es-EC"/>
                    </w:rPr>
                    <w:t>Determinar cuáles medidas son más útiles para contar, que historias.</w:t>
                  </w:r>
                </w:p>
                <w:p w14:paraId="6243B5DC" w14:textId="77777777" w:rsidR="0044317E" w:rsidRPr="0044317E" w:rsidRDefault="0044317E" w:rsidP="0044317E">
                  <w:pPr>
                    <w:pStyle w:val="Prrafodelista"/>
                    <w:numPr>
                      <w:ilvl w:val="0"/>
                      <w:numId w:val="10"/>
                    </w:num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6"/>
                      <w:szCs w:val="16"/>
                      <w:lang w:val="es-PE"/>
                    </w:rPr>
                  </w:pPr>
                  <w:r w:rsidRPr="0044317E">
                    <w:rPr>
                      <w:rFonts w:ascii="Arial" w:hAnsi="Arial" w:cs="Arial"/>
                      <w:bCs/>
                      <w:sz w:val="16"/>
                      <w:szCs w:val="16"/>
                      <w:lang w:val="es-EC"/>
                    </w:rPr>
                    <w:t>Explicar las medidas de la literatura.</w:t>
                  </w:r>
                </w:p>
                <w:p w14:paraId="5AA49322" w14:textId="77777777" w:rsidR="0044317E" w:rsidRPr="0044317E" w:rsidRDefault="0044317E" w:rsidP="0044317E">
                  <w:pPr>
                    <w:pStyle w:val="Prrafodelista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s-PE"/>
                    </w:rPr>
                  </w:pPr>
                </w:p>
              </w:tc>
            </w:tr>
            <w:tr w:rsidR="0044317E" w:rsidRPr="0044317E" w14:paraId="5BF54703" w14:textId="77777777" w:rsidTr="009F6C6E">
              <w:trPr>
                <w:trHeight w:val="92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358" w:type="dxa"/>
                  <w:tcBorders>
                    <w:top w:val="double" w:sz="24" w:space="0" w:color="8064A2" w:themeColor="accent4"/>
                    <w:left w:val="double" w:sz="24" w:space="0" w:color="8064A2" w:themeColor="accent4"/>
                    <w:bottom w:val="double" w:sz="24" w:space="0" w:color="8064A2" w:themeColor="accent4"/>
                    <w:right w:val="double" w:sz="24" w:space="0" w:color="8064A2" w:themeColor="accent4"/>
                  </w:tcBorders>
                </w:tcPr>
                <w:p w14:paraId="7742D06E" w14:textId="77777777" w:rsidR="0044317E" w:rsidRPr="0044317E" w:rsidRDefault="0044317E" w:rsidP="0044317E">
                  <w:pPr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16"/>
                      <w:szCs w:val="16"/>
                    </w:rPr>
                  </w:pPr>
                </w:p>
                <w:p w14:paraId="59430292" w14:textId="77777777" w:rsidR="0044317E" w:rsidRPr="0044317E" w:rsidRDefault="0044317E" w:rsidP="0044317E">
                  <w:pPr>
                    <w:jc w:val="both"/>
                    <w:rPr>
                      <w:rFonts w:ascii="Arial" w:hAnsi="Arial" w:cs="Arial"/>
                      <w:b w:val="0"/>
                      <w:bCs w:val="0"/>
                      <w:sz w:val="16"/>
                      <w:szCs w:val="16"/>
                    </w:rPr>
                  </w:pPr>
                  <w:r w:rsidRPr="0044317E">
                    <w:rPr>
                      <w:rFonts w:ascii="Arial" w:hAnsi="Arial" w:cs="Arial"/>
                      <w:sz w:val="16"/>
                      <w:szCs w:val="16"/>
                    </w:rPr>
                    <w:t xml:space="preserve">IDENTIFICAR OPCIONES DE POLÍTICA </w:t>
                  </w:r>
                </w:p>
                <w:p w14:paraId="7AC6898E" w14:textId="77777777" w:rsidR="0044317E" w:rsidRPr="0044317E" w:rsidRDefault="0044317E" w:rsidP="0044317E">
                  <w:pPr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16"/>
                      <w:szCs w:val="16"/>
                    </w:rPr>
                  </w:pPr>
                </w:p>
                <w:p w14:paraId="2D9809B8" w14:textId="77777777" w:rsidR="0044317E" w:rsidRPr="0044317E" w:rsidRDefault="0044317E" w:rsidP="0044317E">
                  <w:pP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4340" w:type="dxa"/>
                  <w:tcBorders>
                    <w:top w:val="double" w:sz="24" w:space="0" w:color="8064A2" w:themeColor="accent4"/>
                    <w:left w:val="double" w:sz="24" w:space="0" w:color="8064A2" w:themeColor="accent4"/>
                    <w:bottom w:val="double" w:sz="24" w:space="0" w:color="8064A2" w:themeColor="accent4"/>
                    <w:right w:val="double" w:sz="24" w:space="0" w:color="8064A2" w:themeColor="accent4"/>
                  </w:tcBorders>
                </w:tcPr>
                <w:p w14:paraId="3CB99882" w14:textId="77777777" w:rsidR="0044317E" w:rsidRPr="0044317E" w:rsidRDefault="0044317E" w:rsidP="0044317E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44317E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Seleccionar las opciones de política más factibles que permitan desarrollar indicadores de evaluación del impacto de las políticas y de la identificación de evidencias para apoyar las opciones seleccionadas.  </w:t>
                  </w:r>
                </w:p>
                <w:p w14:paraId="371C83B3" w14:textId="77777777" w:rsidR="0044317E" w:rsidRPr="0044317E" w:rsidRDefault="0044317E" w:rsidP="0044317E">
                  <w:pPr>
                    <w:pStyle w:val="Prrafodelista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44317E" w:rsidRPr="0044317E" w14:paraId="515A9432" w14:textId="77777777" w:rsidTr="009F6C6E">
              <w:trPr>
                <w:trHeight w:val="138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358" w:type="dxa"/>
                  <w:tcBorders>
                    <w:top w:val="double" w:sz="24" w:space="0" w:color="8064A2" w:themeColor="accent4"/>
                    <w:left w:val="double" w:sz="24" w:space="0" w:color="8064A2" w:themeColor="accent4"/>
                    <w:bottom w:val="double" w:sz="24" w:space="0" w:color="FFC000"/>
                    <w:right w:val="double" w:sz="24" w:space="0" w:color="8064A2" w:themeColor="accent4"/>
                  </w:tcBorders>
                </w:tcPr>
                <w:p w14:paraId="6BB227E3" w14:textId="77777777" w:rsidR="0044317E" w:rsidRPr="0044317E" w:rsidRDefault="0044317E" w:rsidP="0044317E">
                  <w:pPr>
                    <w:spacing w:after="160" w:line="259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CB11B96" w14:textId="77777777" w:rsidR="0044317E" w:rsidRPr="0044317E" w:rsidRDefault="0044317E" w:rsidP="0044317E">
                  <w:pPr>
                    <w:spacing w:after="160" w:line="259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17C2788" w14:textId="77777777" w:rsidR="0044317E" w:rsidRPr="0044317E" w:rsidRDefault="0044317E" w:rsidP="0044317E">
                  <w:pPr>
                    <w:spacing w:after="160" w:line="259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4317E">
                    <w:rPr>
                      <w:rFonts w:ascii="Arial" w:hAnsi="Arial" w:cs="Arial"/>
                      <w:sz w:val="16"/>
                      <w:szCs w:val="16"/>
                    </w:rPr>
                    <w:t>IDENTIFICACIÓN Y MAPEO DE INTERESADOS</w:t>
                  </w:r>
                </w:p>
                <w:p w14:paraId="33053E4F" w14:textId="77777777" w:rsidR="0044317E" w:rsidRPr="0044317E" w:rsidRDefault="0044317E" w:rsidP="0044317E">
                  <w:pPr>
                    <w:spacing w:after="160" w:line="259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40" w:type="dxa"/>
                  <w:tcBorders>
                    <w:top w:val="double" w:sz="24" w:space="0" w:color="8064A2" w:themeColor="accent4"/>
                    <w:left w:val="double" w:sz="24" w:space="0" w:color="8064A2" w:themeColor="accent4"/>
                    <w:bottom w:val="double" w:sz="24" w:space="0" w:color="FFC000"/>
                    <w:right w:val="double" w:sz="24" w:space="0" w:color="8064A2" w:themeColor="accent4"/>
                  </w:tcBorders>
                  <w:shd w:val="clear" w:color="auto" w:fill="FFFFFF"/>
                </w:tcPr>
                <w:p w14:paraId="6B34357D" w14:textId="77777777" w:rsidR="0044317E" w:rsidRPr="0044317E" w:rsidRDefault="0044317E" w:rsidP="0044317E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/>
                      <w:sz w:val="16"/>
                      <w:szCs w:val="16"/>
                      <w:lang w:val="es-ES"/>
                    </w:rPr>
                  </w:pPr>
                </w:p>
                <w:p w14:paraId="4CF4DF9D" w14:textId="77777777" w:rsidR="0044317E" w:rsidRPr="0044317E" w:rsidRDefault="0044317E" w:rsidP="0044317E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/>
                      <w:sz w:val="16"/>
                      <w:szCs w:val="16"/>
                      <w:lang w:val="es-ES"/>
                    </w:rPr>
                  </w:pPr>
                </w:p>
                <w:p w14:paraId="693376C1" w14:textId="77777777" w:rsidR="0044317E" w:rsidRPr="0044317E" w:rsidRDefault="0044317E" w:rsidP="0044317E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44317E">
                    <w:rPr>
                      <w:rFonts w:ascii="Arial" w:hAnsi="Arial" w:cs="Arial"/>
                      <w:bCs/>
                      <w:sz w:val="16"/>
                      <w:szCs w:val="16"/>
                      <w:lang w:val="es-ES"/>
                    </w:rPr>
                    <w:t>Identificar y mapear sus grupos de interés identificando cuáles apoyarán o se opondrán a sus(s) solución(es) de política.</w:t>
                  </w:r>
                </w:p>
                <w:p w14:paraId="765FB974" w14:textId="77777777" w:rsidR="0044317E" w:rsidRPr="0044317E" w:rsidRDefault="0044317E" w:rsidP="0044317E">
                  <w:pPr>
                    <w:pStyle w:val="Prrafodelista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</w:tbl>
          <w:p w14:paraId="01EE1C5B" w14:textId="77777777" w:rsidR="00591E77" w:rsidRPr="00B507F2" w:rsidRDefault="00591E77" w:rsidP="00E764F4">
            <w:pPr>
              <w:rPr>
                <w:rFonts w:ascii="Arial" w:hAnsi="Arial" w:cs="Arial"/>
                <w:i/>
                <w:iCs/>
                <w:noProof/>
                <w:color w:val="A6A6A6" w:themeColor="background1" w:themeShade="A6"/>
                <w:sz w:val="18"/>
                <w:szCs w:val="18"/>
                <w:lang w:eastAsia="es-CO"/>
              </w:rPr>
            </w:pPr>
          </w:p>
        </w:tc>
      </w:tr>
      <w:tr w:rsidR="00591E77" w:rsidRPr="005F35C1" w14:paraId="21354D9E" w14:textId="77777777" w:rsidTr="00E764F4">
        <w:tc>
          <w:tcPr>
            <w:tcW w:w="9918" w:type="dxa"/>
          </w:tcPr>
          <w:p w14:paraId="0E9264E5" w14:textId="77777777" w:rsidR="00591E77" w:rsidRPr="005F35C1" w:rsidRDefault="00591E77" w:rsidP="00E764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35C1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GENERALIDADES</w:t>
            </w:r>
          </w:p>
        </w:tc>
      </w:tr>
      <w:tr w:rsidR="00591E77" w:rsidRPr="005F35C1" w14:paraId="55A4D479" w14:textId="77777777" w:rsidTr="00E764F4">
        <w:tc>
          <w:tcPr>
            <w:tcW w:w="9918" w:type="dxa"/>
          </w:tcPr>
          <w:p w14:paraId="0D46E91A" w14:textId="77777777" w:rsidR="0044317E" w:rsidRPr="0044317E" w:rsidRDefault="0044317E" w:rsidP="0044317E">
            <w:pPr>
              <w:spacing w:line="240" w:lineRule="exact"/>
              <w:contextualSpacing/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44317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El módulo de Opciones de Política abarca tres temáticas que podrían ser concebidas como la consecución de pasos que determinan la definición, el análisis y la viabilidad de una opción de política; para ello, se consideran importantes la representación de datos epidemiológicos y la identificación de las partes interesadas; estos aspectos, finalmente, contribuirán a estructurar el informe de política a quienes, en determinado momento, decidan apoyarlo.</w:t>
            </w:r>
          </w:p>
          <w:p w14:paraId="74693560" w14:textId="77777777" w:rsidR="0044317E" w:rsidRPr="0044317E" w:rsidRDefault="0044317E" w:rsidP="0044317E">
            <w:pPr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es-EC"/>
              </w:rPr>
            </w:pPr>
          </w:p>
          <w:p w14:paraId="044B3E61" w14:textId="25E3CECB" w:rsidR="00591E77" w:rsidRPr="00790F5C" w:rsidRDefault="00D56A76" w:rsidP="00D56A76">
            <w:pPr>
              <w:contextualSpacing/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Recurso diagramado: </w:t>
            </w:r>
            <w:r w:rsidRPr="00422E7B">
              <w:rPr>
                <w:rFonts w:ascii="Arial" w:hAnsi="Arial" w:cs="Arial"/>
                <w:color w:val="000000" w:themeColor="text1"/>
                <w:sz w:val="16"/>
                <w:szCs w:val="16"/>
              </w:rPr>
              <w:t>Archivo disponible en el onedrivedel correo Friontline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&gt;&gt;generalidades M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.jpg</w:t>
            </w:r>
          </w:p>
        </w:tc>
      </w:tr>
      <w:tr w:rsidR="00591E77" w:rsidRPr="005F35C1" w14:paraId="28AB91A5" w14:textId="77777777" w:rsidTr="00E764F4">
        <w:tc>
          <w:tcPr>
            <w:tcW w:w="9918" w:type="dxa"/>
          </w:tcPr>
          <w:p w14:paraId="2F77F981" w14:textId="77777777" w:rsidR="00591E77" w:rsidRPr="0044317E" w:rsidRDefault="00591E77" w:rsidP="00E764F4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4317E">
              <w:rPr>
                <w:rFonts w:ascii="Arial" w:hAnsi="Arial" w:cs="Arial"/>
                <w:b/>
                <w:color w:val="FF0000"/>
                <w:sz w:val="16"/>
                <w:szCs w:val="16"/>
              </w:rPr>
              <w:t>REFERENCIAS BIBLIOGRÁFICAS</w:t>
            </w:r>
          </w:p>
        </w:tc>
      </w:tr>
      <w:tr w:rsidR="00591E77" w:rsidRPr="005F35C1" w14:paraId="5376498D" w14:textId="77777777" w:rsidTr="00E764F4">
        <w:tc>
          <w:tcPr>
            <w:tcW w:w="9918" w:type="dxa"/>
          </w:tcPr>
          <w:p w14:paraId="58FF413B" w14:textId="77777777" w:rsidR="00591E77" w:rsidRPr="0044317E" w:rsidRDefault="00591E77" w:rsidP="00E764F4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317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Archivo disponible en el </w:t>
            </w:r>
            <w:proofErr w:type="spellStart"/>
            <w:r w:rsidRPr="0044317E">
              <w:rPr>
                <w:rFonts w:ascii="Arial" w:hAnsi="Arial" w:cs="Arial"/>
                <w:color w:val="000000" w:themeColor="text1"/>
                <w:sz w:val="16"/>
                <w:szCs w:val="16"/>
              </w:rPr>
              <w:t>onedrivedel</w:t>
            </w:r>
            <w:proofErr w:type="spellEnd"/>
            <w:r w:rsidRPr="0044317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correo </w:t>
            </w:r>
            <w:proofErr w:type="spellStart"/>
            <w:r w:rsidRPr="0044317E">
              <w:rPr>
                <w:rFonts w:ascii="Arial" w:hAnsi="Arial" w:cs="Arial"/>
                <w:color w:val="000000" w:themeColor="text1"/>
                <w:sz w:val="16"/>
                <w:szCs w:val="16"/>
              </w:rPr>
              <w:t>Friontline</w:t>
            </w:r>
            <w:proofErr w:type="spellEnd"/>
            <w:r w:rsidRPr="0044317E">
              <w:rPr>
                <w:rFonts w:ascii="Arial" w:hAnsi="Arial" w:cs="Arial"/>
                <w:color w:val="000000" w:themeColor="text1"/>
                <w:sz w:val="16"/>
                <w:szCs w:val="16"/>
              </w:rPr>
              <w:t>&gt;&gt; carpeta Bibliografía</w:t>
            </w:r>
          </w:p>
        </w:tc>
      </w:tr>
      <w:tr w:rsidR="00591E77" w:rsidRPr="005F35C1" w14:paraId="5667A0B9" w14:textId="77777777" w:rsidTr="00E764F4">
        <w:tc>
          <w:tcPr>
            <w:tcW w:w="9918" w:type="dxa"/>
          </w:tcPr>
          <w:p w14:paraId="7BF08D3F" w14:textId="77777777" w:rsidR="00591E77" w:rsidRPr="0044317E" w:rsidRDefault="00591E77" w:rsidP="00E764F4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44317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CONFIGURAR ANUNCIO</w:t>
            </w:r>
          </w:p>
        </w:tc>
      </w:tr>
      <w:tr w:rsidR="00591E77" w:rsidRPr="005F35C1" w14:paraId="694C1D02" w14:textId="77777777" w:rsidTr="00E764F4">
        <w:tc>
          <w:tcPr>
            <w:tcW w:w="9918" w:type="dxa"/>
          </w:tcPr>
          <w:p w14:paraId="70008591" w14:textId="77777777" w:rsidR="0044317E" w:rsidRPr="0044317E" w:rsidRDefault="0044317E" w:rsidP="0044317E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44317E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>¡</w:t>
            </w:r>
            <w:proofErr w:type="spellStart"/>
            <w:r w:rsidRPr="0044317E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>Muy</w:t>
            </w:r>
            <w:proofErr w:type="spellEnd"/>
            <w:r w:rsidRPr="0044317E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 xml:space="preserve"> </w:t>
            </w:r>
            <w:proofErr w:type="spellStart"/>
            <w:proofErr w:type="gramStart"/>
            <w:r w:rsidRPr="0044317E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>bien</w:t>
            </w:r>
            <w:proofErr w:type="spellEnd"/>
            <w:r w:rsidRPr="0044317E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>!,</w:t>
            </w:r>
            <w:proofErr w:type="gramEnd"/>
            <w:r w:rsidRPr="0044317E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 xml:space="preserve"> </w:t>
            </w:r>
            <w:r w:rsidRPr="0044317E">
              <w:rPr>
                <w:rFonts w:ascii="Arial" w:hAnsi="Arial" w:cs="Arial"/>
                <w:color w:val="000000" w:themeColor="text1"/>
                <w:sz w:val="16"/>
                <w:szCs w:val="16"/>
                <w:lang w:val="es-EC"/>
              </w:rPr>
              <w:t xml:space="preserve">Bienvenidos al módulo de </w:t>
            </w:r>
            <w:r w:rsidRPr="0044317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  <w:lang w:val="es-EC"/>
              </w:rPr>
              <w:t xml:space="preserve">Opciones de Política </w:t>
            </w:r>
          </w:p>
          <w:p w14:paraId="5F10EEBB" w14:textId="77777777" w:rsidR="0044317E" w:rsidRPr="0044317E" w:rsidRDefault="0044317E" w:rsidP="0044317E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4317E">
              <w:rPr>
                <w:rFonts w:ascii="Arial" w:hAnsi="Arial" w:cs="Arial"/>
                <w:color w:val="000000" w:themeColor="text1"/>
                <w:sz w:val="16"/>
                <w:szCs w:val="16"/>
                <w:lang w:val="es-EC"/>
              </w:rPr>
              <w:lastRenderedPageBreak/>
              <w:t>Aprenderán acerca de las opciones de políticas que propondrán en su informe, muchos de ustedes pueden ya tener una buena idea, aún si no las han definido de manera precisa; el análisis de causa raíz debe haber identificado las metas de sus opciones de política, qué preguntas hacer para asegurarse si serán viables y que métodos utilizarán para empezar a evaluar estas opciones.</w:t>
            </w:r>
          </w:p>
          <w:p w14:paraId="27A35ADF" w14:textId="77777777" w:rsidR="0044317E" w:rsidRPr="0044317E" w:rsidRDefault="0044317E" w:rsidP="0044317E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s-EC"/>
              </w:rPr>
            </w:pPr>
            <w:r w:rsidRPr="0044317E">
              <w:rPr>
                <w:rFonts w:ascii="Arial" w:hAnsi="Arial" w:cs="Arial"/>
                <w:color w:val="000000" w:themeColor="text1"/>
                <w:sz w:val="16"/>
                <w:szCs w:val="16"/>
                <w:lang w:val="es-EC"/>
              </w:rPr>
              <w:t xml:space="preserve">Los resultados de aprendizaje de este módulo son : </w:t>
            </w:r>
          </w:p>
          <w:tbl>
            <w:tblPr>
              <w:tblStyle w:val="Tablaconcuadrcula1clara-nfasis4"/>
              <w:tblW w:w="9047" w:type="dxa"/>
              <w:tblLayout w:type="fixed"/>
              <w:tblLook w:val="04A0" w:firstRow="1" w:lastRow="0" w:firstColumn="1" w:lastColumn="0" w:noHBand="0" w:noVBand="1"/>
            </w:tblPr>
            <w:tblGrid>
              <w:gridCol w:w="4533"/>
              <w:gridCol w:w="4514"/>
            </w:tblGrid>
            <w:tr w:rsidR="0044317E" w:rsidRPr="0044317E" w14:paraId="11D7E642" w14:textId="77777777" w:rsidTr="00E764F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8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33" w:type="dxa"/>
                  <w:tcBorders>
                    <w:top w:val="double" w:sz="24" w:space="0" w:color="8064A2" w:themeColor="accent4"/>
                    <w:left w:val="double" w:sz="24" w:space="0" w:color="8064A2" w:themeColor="accent4"/>
                    <w:bottom w:val="double" w:sz="24" w:space="0" w:color="8064A2" w:themeColor="accent4"/>
                    <w:right w:val="double" w:sz="24" w:space="0" w:color="8064A2" w:themeColor="accent4"/>
                  </w:tcBorders>
                </w:tcPr>
                <w:p w14:paraId="40E1D5CF" w14:textId="77777777" w:rsidR="0044317E" w:rsidRPr="0044317E" w:rsidRDefault="0044317E" w:rsidP="0044317E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44317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UNIDADES</w:t>
                  </w:r>
                </w:p>
              </w:tc>
              <w:tc>
                <w:tcPr>
                  <w:tcW w:w="4514" w:type="dxa"/>
                  <w:tcBorders>
                    <w:top w:val="double" w:sz="24" w:space="0" w:color="8064A2" w:themeColor="accent4"/>
                    <w:left w:val="double" w:sz="24" w:space="0" w:color="8064A2" w:themeColor="accent4"/>
                    <w:bottom w:val="double" w:sz="24" w:space="0" w:color="8064A2" w:themeColor="accent4"/>
                    <w:right w:val="double" w:sz="24" w:space="0" w:color="8064A2" w:themeColor="accent4"/>
                  </w:tcBorders>
                </w:tcPr>
                <w:p w14:paraId="32D433E7" w14:textId="77777777" w:rsidR="0044317E" w:rsidRPr="0044317E" w:rsidRDefault="0044317E" w:rsidP="0044317E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44317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RESULTADOS DE APRENDIZAJE</w:t>
                  </w:r>
                </w:p>
              </w:tc>
            </w:tr>
            <w:tr w:rsidR="0044317E" w:rsidRPr="0044317E" w14:paraId="5DEBA662" w14:textId="77777777" w:rsidTr="00E764F4">
              <w:trPr>
                <w:trHeight w:val="242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33" w:type="dxa"/>
                  <w:tcBorders>
                    <w:top w:val="double" w:sz="24" w:space="0" w:color="8064A2" w:themeColor="accent4"/>
                    <w:left w:val="double" w:sz="24" w:space="0" w:color="8064A2" w:themeColor="accent4"/>
                    <w:bottom w:val="double" w:sz="24" w:space="0" w:color="8064A2" w:themeColor="accent4"/>
                    <w:right w:val="double" w:sz="24" w:space="0" w:color="8064A2" w:themeColor="accent4"/>
                  </w:tcBorders>
                </w:tcPr>
                <w:p w14:paraId="22A93471" w14:textId="77777777" w:rsidR="0044317E" w:rsidRPr="0044317E" w:rsidRDefault="0044317E" w:rsidP="0044317E">
                  <w:pPr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16"/>
                      <w:szCs w:val="16"/>
                    </w:rPr>
                  </w:pPr>
                </w:p>
                <w:p w14:paraId="504D8AF2" w14:textId="77777777" w:rsidR="0044317E" w:rsidRPr="0044317E" w:rsidRDefault="0044317E" w:rsidP="0044317E">
                  <w:pPr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16"/>
                      <w:szCs w:val="16"/>
                    </w:rPr>
                  </w:pPr>
                </w:p>
                <w:p w14:paraId="49D85316" w14:textId="77777777" w:rsidR="0044317E" w:rsidRPr="0044317E" w:rsidRDefault="0044317E" w:rsidP="0044317E">
                  <w:pPr>
                    <w:jc w:val="center"/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16"/>
                      <w:szCs w:val="16"/>
                    </w:rPr>
                  </w:pPr>
                </w:p>
                <w:p w14:paraId="0AF83F6C" w14:textId="77777777" w:rsidR="0044317E" w:rsidRPr="0044317E" w:rsidRDefault="0044317E" w:rsidP="0044317E">
                  <w:pPr>
                    <w:rPr>
                      <w:rFonts w:ascii="Arial" w:hAnsi="Arial" w:cs="Arial"/>
                      <w:b w:val="0"/>
                      <w:bCs w:val="0"/>
                      <w:sz w:val="16"/>
                      <w:szCs w:val="16"/>
                    </w:rPr>
                  </w:pPr>
                  <w:r w:rsidRPr="0044317E">
                    <w:rPr>
                      <w:rFonts w:ascii="Arial" w:hAnsi="Arial" w:cs="Arial"/>
                      <w:sz w:val="16"/>
                      <w:szCs w:val="16"/>
                      <w:lang w:val="es-EC"/>
                    </w:rPr>
                    <w:t>MEDIDAS EPIDEMIOLÓGICAS EN INFORMES DE POLÍTICAS</w:t>
                  </w:r>
                </w:p>
                <w:p w14:paraId="70A5D033" w14:textId="77777777" w:rsidR="0044317E" w:rsidRPr="0044317E" w:rsidRDefault="0044317E" w:rsidP="0044317E">
                  <w:pP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4514" w:type="dxa"/>
                  <w:tcBorders>
                    <w:top w:val="double" w:sz="24" w:space="0" w:color="8064A2" w:themeColor="accent4"/>
                    <w:left w:val="double" w:sz="24" w:space="0" w:color="8064A2" w:themeColor="accent4"/>
                    <w:bottom w:val="double" w:sz="24" w:space="0" w:color="8064A2" w:themeColor="accent4"/>
                    <w:right w:val="double" w:sz="24" w:space="0" w:color="8064A2" w:themeColor="accent4"/>
                  </w:tcBorders>
                </w:tcPr>
                <w:p w14:paraId="243116AF" w14:textId="77777777" w:rsidR="0044317E" w:rsidRPr="0044317E" w:rsidRDefault="0044317E" w:rsidP="0044317E">
                  <w:pPr>
                    <w:pStyle w:val="Prrafodelista"/>
                    <w:numPr>
                      <w:ilvl w:val="0"/>
                      <w:numId w:val="11"/>
                    </w:numPr>
                    <w:tabs>
                      <w:tab w:val="num" w:pos="720"/>
                    </w:tabs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/>
                      <w:sz w:val="16"/>
                      <w:szCs w:val="16"/>
                      <w:lang w:val="es-EC"/>
                    </w:rPr>
                  </w:pPr>
                  <w:r w:rsidRPr="0044317E">
                    <w:rPr>
                      <w:rFonts w:ascii="Arial" w:hAnsi="Arial" w:cs="Arial"/>
                      <w:bCs/>
                      <w:sz w:val="16"/>
                      <w:szCs w:val="16"/>
                      <w:lang w:val="pt-BR"/>
                    </w:rPr>
                    <w:t xml:space="preserve">Identificar </w:t>
                  </w:r>
                  <w:proofErr w:type="spellStart"/>
                  <w:r w:rsidRPr="0044317E">
                    <w:rPr>
                      <w:rFonts w:ascii="Arial" w:hAnsi="Arial" w:cs="Arial"/>
                      <w:bCs/>
                      <w:sz w:val="16"/>
                      <w:szCs w:val="16"/>
                      <w:lang w:val="pt-BR"/>
                    </w:rPr>
                    <w:t>las</w:t>
                  </w:r>
                  <w:proofErr w:type="spellEnd"/>
                  <w:r w:rsidRPr="0044317E">
                    <w:rPr>
                      <w:rFonts w:ascii="Arial" w:hAnsi="Arial" w:cs="Arial"/>
                      <w:bCs/>
                      <w:sz w:val="16"/>
                      <w:szCs w:val="16"/>
                      <w:lang w:val="pt-BR"/>
                    </w:rPr>
                    <w:t xml:space="preserve"> </w:t>
                  </w:r>
                  <w:r w:rsidRPr="0044317E">
                    <w:rPr>
                      <w:rFonts w:ascii="Arial" w:hAnsi="Arial" w:cs="Arial"/>
                      <w:bCs/>
                      <w:sz w:val="16"/>
                      <w:szCs w:val="16"/>
                      <w:lang w:val="es-EC"/>
                    </w:rPr>
                    <w:t>medidas de salud básicas y complejas para poder ser utilizadas en la descripción y comparación de datos en las poblaciones en general.</w:t>
                  </w:r>
                </w:p>
                <w:p w14:paraId="0A400F9E" w14:textId="77777777" w:rsidR="0044317E" w:rsidRPr="0044317E" w:rsidRDefault="0044317E" w:rsidP="0044317E">
                  <w:pPr>
                    <w:pStyle w:val="Prrafodelista"/>
                    <w:numPr>
                      <w:ilvl w:val="0"/>
                      <w:numId w:val="10"/>
                    </w:num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4317E">
                    <w:rPr>
                      <w:rFonts w:ascii="Arial" w:hAnsi="Arial" w:cs="Arial"/>
                      <w:bCs/>
                      <w:sz w:val="16"/>
                      <w:szCs w:val="16"/>
                      <w:lang w:val="es-EC"/>
                    </w:rPr>
                    <w:t>Usar medidas de salud, básicas y complejas, para describir poblaciones individuales</w:t>
                  </w:r>
                  <w:r w:rsidRPr="0044317E">
                    <w:rPr>
                      <w:rFonts w:ascii="Arial" w:hAnsi="Arial" w:cs="Arial"/>
                      <w:bCs/>
                      <w:sz w:val="16"/>
                      <w:szCs w:val="16"/>
                    </w:rPr>
                    <w:t>.</w:t>
                  </w:r>
                </w:p>
                <w:p w14:paraId="56A3E448" w14:textId="77777777" w:rsidR="0044317E" w:rsidRPr="0044317E" w:rsidRDefault="0044317E" w:rsidP="0044317E">
                  <w:pPr>
                    <w:numPr>
                      <w:ilvl w:val="0"/>
                      <w:numId w:val="10"/>
                    </w:num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4317E">
                    <w:rPr>
                      <w:rFonts w:ascii="Arial" w:hAnsi="Arial" w:cs="Arial"/>
                      <w:bCs/>
                      <w:sz w:val="16"/>
                      <w:szCs w:val="16"/>
                      <w:lang w:val="es-EC"/>
                    </w:rPr>
                    <w:t>Usar medidas de salud básicas y complejas para comparar dos o más poblaciones.</w:t>
                  </w:r>
                  <w:r w:rsidRPr="0044317E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</w:p>
                <w:p w14:paraId="68798DB9" w14:textId="77777777" w:rsidR="0044317E" w:rsidRPr="0044317E" w:rsidRDefault="0044317E" w:rsidP="0044317E">
                  <w:pPr>
                    <w:numPr>
                      <w:ilvl w:val="0"/>
                      <w:numId w:val="10"/>
                    </w:num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4317E">
                    <w:rPr>
                      <w:rFonts w:ascii="Arial" w:hAnsi="Arial" w:cs="Arial"/>
                      <w:bCs/>
                      <w:sz w:val="16"/>
                      <w:szCs w:val="16"/>
                      <w:lang w:val="es-EC"/>
                    </w:rPr>
                    <w:t>Determinar cuáles medidas son más útiles para contar, que historias.</w:t>
                  </w:r>
                </w:p>
                <w:p w14:paraId="1A3EDDCF" w14:textId="77777777" w:rsidR="0044317E" w:rsidRPr="0044317E" w:rsidRDefault="0044317E" w:rsidP="0044317E">
                  <w:pPr>
                    <w:pStyle w:val="Prrafodelista"/>
                    <w:numPr>
                      <w:ilvl w:val="0"/>
                      <w:numId w:val="10"/>
                    </w:num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6"/>
                      <w:szCs w:val="16"/>
                      <w:lang w:val="es-PE"/>
                    </w:rPr>
                  </w:pPr>
                  <w:r w:rsidRPr="0044317E">
                    <w:rPr>
                      <w:rFonts w:ascii="Arial" w:hAnsi="Arial" w:cs="Arial"/>
                      <w:bCs/>
                      <w:sz w:val="16"/>
                      <w:szCs w:val="16"/>
                      <w:lang w:val="es-EC"/>
                    </w:rPr>
                    <w:t>Explicar las medidas de la literatura.</w:t>
                  </w:r>
                </w:p>
                <w:p w14:paraId="78CFFB61" w14:textId="77777777" w:rsidR="0044317E" w:rsidRPr="0044317E" w:rsidRDefault="0044317E" w:rsidP="0044317E">
                  <w:pPr>
                    <w:pStyle w:val="Prrafodelista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s-PE"/>
                    </w:rPr>
                  </w:pPr>
                </w:p>
              </w:tc>
            </w:tr>
            <w:tr w:rsidR="0044317E" w:rsidRPr="0044317E" w14:paraId="6A18E384" w14:textId="77777777" w:rsidTr="00E764F4">
              <w:trPr>
                <w:trHeight w:val="99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33" w:type="dxa"/>
                  <w:tcBorders>
                    <w:top w:val="double" w:sz="24" w:space="0" w:color="8064A2" w:themeColor="accent4"/>
                    <w:left w:val="double" w:sz="24" w:space="0" w:color="8064A2" w:themeColor="accent4"/>
                    <w:bottom w:val="double" w:sz="24" w:space="0" w:color="8064A2" w:themeColor="accent4"/>
                    <w:right w:val="double" w:sz="24" w:space="0" w:color="8064A2" w:themeColor="accent4"/>
                  </w:tcBorders>
                </w:tcPr>
                <w:p w14:paraId="345AD80B" w14:textId="77777777" w:rsidR="0044317E" w:rsidRPr="0044317E" w:rsidRDefault="0044317E" w:rsidP="0044317E">
                  <w:pPr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16"/>
                      <w:szCs w:val="16"/>
                    </w:rPr>
                  </w:pPr>
                </w:p>
                <w:p w14:paraId="1C1EDAB1" w14:textId="77777777" w:rsidR="0044317E" w:rsidRPr="0044317E" w:rsidRDefault="0044317E" w:rsidP="0044317E">
                  <w:pPr>
                    <w:jc w:val="both"/>
                    <w:rPr>
                      <w:rFonts w:ascii="Arial" w:hAnsi="Arial" w:cs="Arial"/>
                      <w:b w:val="0"/>
                      <w:bCs w:val="0"/>
                      <w:sz w:val="16"/>
                      <w:szCs w:val="16"/>
                    </w:rPr>
                  </w:pPr>
                  <w:r w:rsidRPr="0044317E">
                    <w:rPr>
                      <w:rFonts w:ascii="Arial" w:hAnsi="Arial" w:cs="Arial"/>
                      <w:sz w:val="16"/>
                      <w:szCs w:val="16"/>
                    </w:rPr>
                    <w:t xml:space="preserve">IDENTIFICAR OPCIONES DE POLÍTICA </w:t>
                  </w:r>
                </w:p>
                <w:p w14:paraId="66B870B8" w14:textId="77777777" w:rsidR="0044317E" w:rsidRPr="0044317E" w:rsidRDefault="0044317E" w:rsidP="0044317E">
                  <w:pPr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16"/>
                      <w:szCs w:val="16"/>
                    </w:rPr>
                  </w:pPr>
                </w:p>
                <w:p w14:paraId="4CC93A6E" w14:textId="77777777" w:rsidR="0044317E" w:rsidRPr="0044317E" w:rsidRDefault="0044317E" w:rsidP="0044317E">
                  <w:pP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4514" w:type="dxa"/>
                  <w:tcBorders>
                    <w:top w:val="double" w:sz="24" w:space="0" w:color="8064A2" w:themeColor="accent4"/>
                    <w:left w:val="double" w:sz="24" w:space="0" w:color="8064A2" w:themeColor="accent4"/>
                    <w:bottom w:val="double" w:sz="24" w:space="0" w:color="8064A2" w:themeColor="accent4"/>
                    <w:right w:val="double" w:sz="24" w:space="0" w:color="8064A2" w:themeColor="accent4"/>
                  </w:tcBorders>
                </w:tcPr>
                <w:p w14:paraId="5ED363E7" w14:textId="77777777" w:rsidR="0044317E" w:rsidRPr="0044317E" w:rsidRDefault="0044317E" w:rsidP="0044317E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44317E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Seleccionar las opciones de política más factibles que permitan desarrollar indicadores de evaluación del impacto de las políticas y de la identificación de evidencias para apoyar las opciones seleccionadas.  </w:t>
                  </w:r>
                </w:p>
                <w:p w14:paraId="6EAC7BDE" w14:textId="77777777" w:rsidR="0044317E" w:rsidRPr="0044317E" w:rsidRDefault="0044317E" w:rsidP="0044317E">
                  <w:pPr>
                    <w:pStyle w:val="Prrafodelista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44317E" w:rsidRPr="0044317E" w14:paraId="4771EC7B" w14:textId="77777777" w:rsidTr="00E764F4">
              <w:trPr>
                <w:trHeight w:val="148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33" w:type="dxa"/>
                  <w:tcBorders>
                    <w:top w:val="double" w:sz="24" w:space="0" w:color="8064A2" w:themeColor="accent4"/>
                    <w:left w:val="double" w:sz="24" w:space="0" w:color="8064A2" w:themeColor="accent4"/>
                    <w:bottom w:val="double" w:sz="24" w:space="0" w:color="FFC000"/>
                    <w:right w:val="double" w:sz="24" w:space="0" w:color="8064A2" w:themeColor="accent4"/>
                  </w:tcBorders>
                </w:tcPr>
                <w:p w14:paraId="57DD2022" w14:textId="77777777" w:rsidR="0044317E" w:rsidRPr="0044317E" w:rsidRDefault="0044317E" w:rsidP="0044317E">
                  <w:pPr>
                    <w:spacing w:after="160" w:line="259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926A8BE" w14:textId="77777777" w:rsidR="0044317E" w:rsidRPr="0044317E" w:rsidRDefault="0044317E" w:rsidP="0044317E">
                  <w:pPr>
                    <w:spacing w:after="160" w:line="259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B246C8C" w14:textId="77777777" w:rsidR="0044317E" w:rsidRPr="0044317E" w:rsidRDefault="0044317E" w:rsidP="0044317E">
                  <w:pPr>
                    <w:spacing w:after="160" w:line="259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4317E">
                    <w:rPr>
                      <w:rFonts w:ascii="Arial" w:hAnsi="Arial" w:cs="Arial"/>
                      <w:sz w:val="16"/>
                      <w:szCs w:val="16"/>
                    </w:rPr>
                    <w:t>IDENTIFICACIÓN Y MAPEO DE INTERESADOS</w:t>
                  </w:r>
                </w:p>
                <w:p w14:paraId="7F65036F" w14:textId="77777777" w:rsidR="0044317E" w:rsidRPr="0044317E" w:rsidRDefault="0044317E" w:rsidP="0044317E">
                  <w:pPr>
                    <w:spacing w:after="160" w:line="259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514" w:type="dxa"/>
                  <w:tcBorders>
                    <w:top w:val="double" w:sz="24" w:space="0" w:color="8064A2" w:themeColor="accent4"/>
                    <w:left w:val="double" w:sz="24" w:space="0" w:color="8064A2" w:themeColor="accent4"/>
                    <w:bottom w:val="double" w:sz="24" w:space="0" w:color="FFC000"/>
                    <w:right w:val="double" w:sz="24" w:space="0" w:color="8064A2" w:themeColor="accent4"/>
                  </w:tcBorders>
                  <w:shd w:val="clear" w:color="auto" w:fill="FFFFFF"/>
                </w:tcPr>
                <w:p w14:paraId="6141AB97" w14:textId="77777777" w:rsidR="0044317E" w:rsidRPr="0044317E" w:rsidRDefault="0044317E" w:rsidP="0044317E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/>
                      <w:sz w:val="16"/>
                      <w:szCs w:val="16"/>
                      <w:lang w:val="es-ES"/>
                    </w:rPr>
                  </w:pPr>
                </w:p>
                <w:p w14:paraId="2F6099D8" w14:textId="77777777" w:rsidR="0044317E" w:rsidRPr="0044317E" w:rsidRDefault="0044317E" w:rsidP="0044317E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/>
                      <w:sz w:val="16"/>
                      <w:szCs w:val="16"/>
                      <w:lang w:val="es-ES"/>
                    </w:rPr>
                  </w:pPr>
                </w:p>
                <w:p w14:paraId="27FAD314" w14:textId="77777777" w:rsidR="0044317E" w:rsidRPr="0044317E" w:rsidRDefault="0044317E" w:rsidP="0044317E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44317E">
                    <w:rPr>
                      <w:rFonts w:ascii="Arial" w:hAnsi="Arial" w:cs="Arial"/>
                      <w:bCs/>
                      <w:sz w:val="16"/>
                      <w:szCs w:val="16"/>
                      <w:lang w:val="es-ES"/>
                    </w:rPr>
                    <w:t>Identificar y mapear sus grupos de interés identificando cuáles apoyarán o se opondrán a sus(s) solución(es) de política.</w:t>
                  </w:r>
                </w:p>
                <w:p w14:paraId="5C807769" w14:textId="77777777" w:rsidR="0044317E" w:rsidRPr="0044317E" w:rsidRDefault="0044317E" w:rsidP="0044317E">
                  <w:pPr>
                    <w:pStyle w:val="Prrafodelista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</w:tbl>
          <w:p w14:paraId="788A15C1" w14:textId="77777777" w:rsidR="0044317E" w:rsidRPr="0044317E" w:rsidRDefault="0044317E" w:rsidP="0044317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4717C9B" w14:textId="77777777" w:rsidR="0044317E" w:rsidRPr="0044317E" w:rsidRDefault="0044317E" w:rsidP="0044317E">
            <w:pPr>
              <w:jc w:val="both"/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44317E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Recuerden haber desarrollado hasta este momento las actividades propuestas y haber concertado las sesiones con su mentor, sin ellas no podrán dar continuidad con el </w:t>
            </w:r>
            <w:r w:rsidRPr="0044317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Módulo Presencial</w:t>
            </w:r>
          </w:p>
          <w:p w14:paraId="70C62AEF" w14:textId="77777777" w:rsidR="0044317E" w:rsidRPr="0044317E" w:rsidRDefault="0044317E" w:rsidP="0044317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7D6A10DA" w14:textId="77777777" w:rsidR="0044317E" w:rsidRPr="0044317E" w:rsidRDefault="0044317E" w:rsidP="0044317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915691D" w14:textId="77777777" w:rsidR="0044317E" w:rsidRPr="0044317E" w:rsidRDefault="0044317E" w:rsidP="0044317E">
            <w:pPr>
              <w:rPr>
                <w:rFonts w:ascii="Arial" w:hAnsi="Arial" w:cs="Arial"/>
                <w:b/>
                <w:i/>
                <w:iCs/>
                <w:color w:val="000000" w:themeColor="text1"/>
                <w:sz w:val="16"/>
                <w:szCs w:val="16"/>
              </w:rPr>
            </w:pPr>
            <w:r w:rsidRPr="0044317E">
              <w:rPr>
                <w:rFonts w:ascii="Arial" w:hAnsi="Arial" w:cs="Arial"/>
                <w:b/>
                <w:i/>
                <w:iCs/>
                <w:color w:val="000000" w:themeColor="text1"/>
                <w:sz w:val="16"/>
                <w:szCs w:val="16"/>
              </w:rPr>
              <w:t xml:space="preserve">“La salud no se valora hasta que llega la enfermedad” Thomas </w:t>
            </w:r>
            <w:proofErr w:type="spellStart"/>
            <w:r w:rsidRPr="0044317E">
              <w:rPr>
                <w:rFonts w:ascii="Arial" w:hAnsi="Arial" w:cs="Arial"/>
                <w:b/>
                <w:i/>
                <w:iCs/>
                <w:color w:val="000000" w:themeColor="text1"/>
                <w:sz w:val="16"/>
                <w:szCs w:val="16"/>
              </w:rPr>
              <w:t>Fuller</w:t>
            </w:r>
            <w:proofErr w:type="spellEnd"/>
          </w:p>
          <w:p w14:paraId="2BAB64F0" w14:textId="3C1636B0" w:rsidR="00591E77" w:rsidRPr="0044317E" w:rsidRDefault="00591E77" w:rsidP="0044317E">
            <w:pPr>
              <w:rPr>
                <w:rFonts w:ascii="Arial" w:hAnsi="Arial" w:cs="Arial"/>
                <w:i/>
                <w:iCs/>
                <w:noProof/>
                <w:color w:val="000000" w:themeColor="text1"/>
                <w:sz w:val="16"/>
                <w:szCs w:val="16"/>
                <w:lang w:eastAsia="es-CO"/>
              </w:rPr>
            </w:pPr>
          </w:p>
        </w:tc>
      </w:tr>
      <w:tr w:rsidR="00591E77" w:rsidRPr="005F35C1" w14:paraId="65BE8811" w14:textId="77777777" w:rsidTr="00E764F4">
        <w:tc>
          <w:tcPr>
            <w:tcW w:w="9918" w:type="dxa"/>
          </w:tcPr>
          <w:p w14:paraId="2801BD0E" w14:textId="77777777" w:rsidR="00591E77" w:rsidRPr="005F35C1" w:rsidRDefault="00591E77" w:rsidP="00E764F4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5F35C1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lastRenderedPageBreak/>
              <w:t>MATERIAL COMPLEMENTARIO</w:t>
            </w:r>
          </w:p>
        </w:tc>
      </w:tr>
      <w:tr w:rsidR="00591E77" w:rsidRPr="005F35C1" w14:paraId="418A55EE" w14:textId="77777777" w:rsidTr="00E764F4">
        <w:tc>
          <w:tcPr>
            <w:tcW w:w="9918" w:type="dxa"/>
          </w:tcPr>
          <w:p w14:paraId="5976E70A" w14:textId="77777777" w:rsidR="00591E77" w:rsidRPr="008946BA" w:rsidRDefault="00591E77" w:rsidP="00E764F4">
            <w:pPr>
              <w:rPr>
                <w:rFonts w:ascii="Arial" w:hAnsi="Arial" w:cs="Arial"/>
                <w:sz w:val="16"/>
                <w:szCs w:val="16"/>
              </w:rPr>
            </w:pPr>
            <w:r w:rsidRPr="008946B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Archivos disponibles en el </w:t>
            </w:r>
            <w:proofErr w:type="spellStart"/>
            <w:r w:rsidRPr="008946B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onedrive</w:t>
            </w:r>
            <w:proofErr w:type="spellEnd"/>
            <w:r w:rsidRPr="008946B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del correo </w:t>
            </w:r>
            <w:proofErr w:type="spellStart"/>
            <w:r w:rsidRPr="008946B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Frontline</w:t>
            </w:r>
            <w:proofErr w:type="spellEnd"/>
            <w:r w:rsidRPr="008946B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&gt;material complementario 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modulo1 </w:t>
            </w:r>
            <w:r w:rsidRPr="008946B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(lecturas complementarias)</w:t>
            </w:r>
          </w:p>
        </w:tc>
      </w:tr>
      <w:tr w:rsidR="00591E77" w:rsidRPr="005F35C1" w14:paraId="314F0567" w14:textId="77777777" w:rsidTr="00E764F4">
        <w:tc>
          <w:tcPr>
            <w:tcW w:w="9918" w:type="dxa"/>
          </w:tcPr>
          <w:p w14:paraId="730F697E" w14:textId="77777777" w:rsidR="00591E77" w:rsidRPr="005F35C1" w:rsidRDefault="00591E77" w:rsidP="00E764F4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5F35C1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AGREGAR CONTENIDO</w:t>
            </w:r>
          </w:p>
        </w:tc>
      </w:tr>
      <w:tr w:rsidR="00591E77" w:rsidRPr="005F35C1" w14:paraId="6FCCA933" w14:textId="77777777" w:rsidTr="00E764F4">
        <w:tc>
          <w:tcPr>
            <w:tcW w:w="9918" w:type="dxa"/>
          </w:tcPr>
          <w:p w14:paraId="3A8E45A8" w14:textId="6216A549" w:rsidR="008B5490" w:rsidRDefault="008B5490" w:rsidP="008B5490">
            <w:pPr>
              <w:tabs>
                <w:tab w:val="left" w:pos="3210"/>
              </w:tabs>
              <w:spacing w:line="259" w:lineRule="auto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8946B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Archivos disponibles en el onedrive del correo Frontline&gt;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PDF&gt;&gt;módulo</w:t>
            </w:r>
            <w:r w:rsidR="00C92299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2</w:t>
            </w:r>
          </w:p>
          <w:p w14:paraId="2188C870" w14:textId="661AFBA5" w:rsidR="00C92299" w:rsidRDefault="008B5490" w:rsidP="00C92299">
            <w:r w:rsidRPr="00D043E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Presentación </w:t>
            </w:r>
            <w:r w:rsidR="00C92299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2</w:t>
            </w:r>
            <w:r w:rsidRPr="00D043E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: </w:t>
            </w:r>
            <w:r w:rsidR="00C92299" w:rsidRPr="00C92299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C92299" w:rsidRPr="00C92299">
              <w:rPr>
                <w:rFonts w:ascii="Arial" w:hAnsi="Arial" w:cs="Arial"/>
                <w:sz w:val="16"/>
                <w:szCs w:val="16"/>
              </w:rPr>
              <w:instrText xml:space="preserve"> HYPERLINK "https://www.youtube.com/embed/BqxOs0oMHKE" </w:instrText>
            </w:r>
            <w:r w:rsidR="00C92299" w:rsidRPr="00C9229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92299" w:rsidRPr="00C92299">
              <w:rPr>
                <w:rStyle w:val="Hipervnculo"/>
                <w:rFonts w:ascii="Arial" w:hAnsi="Arial" w:cs="Arial"/>
                <w:sz w:val="16"/>
                <w:szCs w:val="16"/>
              </w:rPr>
              <w:t>https://ww</w:t>
            </w:r>
            <w:r w:rsidR="00C92299" w:rsidRPr="00C92299">
              <w:rPr>
                <w:rStyle w:val="Hipervnculo"/>
                <w:rFonts w:ascii="Arial" w:hAnsi="Arial" w:cs="Arial"/>
                <w:sz w:val="16"/>
                <w:szCs w:val="16"/>
              </w:rPr>
              <w:t>w</w:t>
            </w:r>
            <w:r w:rsidR="00C92299" w:rsidRPr="00C92299">
              <w:rPr>
                <w:rStyle w:val="Hipervnculo"/>
                <w:rFonts w:ascii="Arial" w:hAnsi="Arial" w:cs="Arial"/>
                <w:sz w:val="16"/>
                <w:szCs w:val="16"/>
              </w:rPr>
              <w:t>.youtube.com/embed/BqxOs0oMHKE</w:t>
            </w:r>
            <w:r w:rsidR="00C92299" w:rsidRPr="00C9229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7F130117" w14:textId="177E3FF7" w:rsidR="008B5490" w:rsidRPr="00B072A1" w:rsidRDefault="008B5490" w:rsidP="008B5490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352F5A" w14:textId="6A713E2D" w:rsidR="008B5490" w:rsidRDefault="008B5490" w:rsidP="008B5490">
            <w:pPr>
              <w:tabs>
                <w:tab w:val="left" w:pos="3210"/>
              </w:tabs>
              <w:spacing w:line="259" w:lineRule="auto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D043E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Recursos para cargue en el aula disponibles en </w:t>
            </w:r>
            <w:r w:rsidRPr="00D043E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el onedrive del correo Frontline&gt;&gt;contenidoM</w:t>
            </w:r>
            <w:r w:rsidR="00C92299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2</w:t>
            </w:r>
            <w:r w:rsidRPr="00D043E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.jpg</w:t>
            </w:r>
          </w:p>
          <w:p w14:paraId="72666D0E" w14:textId="77777777" w:rsidR="008B5490" w:rsidRDefault="008B5490" w:rsidP="008B5490"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Texto para enlazar con los PDF: </w:t>
            </w:r>
            <w:r w:rsidRPr="0011216F">
              <w:rPr>
                <w:rFonts w:ascii="Arial" w:hAnsi="Arial" w:cs="Arial"/>
                <w:color w:val="000000" w:themeColor="text1"/>
                <w:sz w:val="16"/>
                <w:szCs w:val="16"/>
              </w:rPr>
              <w:t>Realice la lectura de cada unidad, descargue los documentos PDF haciendo click sobre la imagen correspondiente, también están disponibles en el material complementario.</w:t>
            </w:r>
          </w:p>
          <w:p w14:paraId="3F8F195C" w14:textId="5C7F60B6" w:rsidR="008B5490" w:rsidRPr="005F35C1" w:rsidRDefault="008B5490" w:rsidP="00E764F4">
            <w:pPr>
              <w:tabs>
                <w:tab w:val="left" w:pos="3210"/>
              </w:tabs>
              <w:spacing w:line="259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</w:tbl>
    <w:p w14:paraId="1983EE02" w14:textId="77777777" w:rsidR="00591E77" w:rsidRDefault="00591E77" w:rsidP="00591E77">
      <w:r>
        <w:br w:type="page"/>
      </w:r>
    </w:p>
    <w:tbl>
      <w:tblPr>
        <w:tblStyle w:val="Tablaconcuadrcula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591E77" w:rsidRPr="005F35C1" w14:paraId="61721406" w14:textId="77777777" w:rsidTr="00E764F4">
        <w:tc>
          <w:tcPr>
            <w:tcW w:w="9918" w:type="dxa"/>
          </w:tcPr>
          <w:p w14:paraId="754E8C87" w14:textId="77777777" w:rsidR="00591E77" w:rsidRPr="005F35C1" w:rsidRDefault="00591E77" w:rsidP="00E764F4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963385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ACTIVIDAD</w:t>
            </w:r>
          </w:p>
        </w:tc>
      </w:tr>
      <w:tr w:rsidR="00591E77" w:rsidRPr="005F35C1" w14:paraId="5C3F5548" w14:textId="77777777" w:rsidTr="00E764F4">
        <w:trPr>
          <w:trHeight w:val="508"/>
        </w:trPr>
        <w:tc>
          <w:tcPr>
            <w:tcW w:w="9918" w:type="dxa"/>
          </w:tcPr>
          <w:p w14:paraId="7077031E" w14:textId="77777777" w:rsidR="00591E77" w:rsidRPr="00913CE6" w:rsidRDefault="00591E77" w:rsidP="00E764F4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913CE6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Archivo disponible en el onedrive del correo Frontline&gt;&gt; carpeta Actividades</w:t>
            </w:r>
          </w:p>
          <w:p w14:paraId="20BF870B" w14:textId="77777777" w:rsidR="00591E77" w:rsidRDefault="00591E77" w:rsidP="00E764F4">
            <w:pPr>
              <w:spacing w:line="276" w:lineRule="auto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  <w:p w14:paraId="6EAC6F42" w14:textId="77777777" w:rsidR="00591E77" w:rsidRPr="001F6FA7" w:rsidRDefault="00591E77" w:rsidP="00E764F4">
            <w:pPr>
              <w:spacing w:line="276" w:lineRule="auto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1F6FA7">
              <w:rPr>
                <w:rFonts w:ascii="Arial" w:hAnsi="Arial" w:cs="Arial"/>
                <w:bCs/>
                <w:color w:val="FF0000"/>
                <w:sz w:val="16"/>
                <w:szCs w:val="16"/>
              </w:rPr>
              <w:t>Texto para el aula</w:t>
            </w:r>
            <w:r>
              <w:rPr>
                <w:rFonts w:ascii="Arial" w:hAnsi="Arial" w:cs="Arial"/>
                <w:bCs/>
                <w:color w:val="FF0000"/>
                <w:sz w:val="16"/>
                <w:szCs w:val="16"/>
              </w:rPr>
              <w:t xml:space="preserve"> aplica para todos los módulos</w:t>
            </w:r>
          </w:p>
          <w:p w14:paraId="68353501" w14:textId="77777777" w:rsidR="00591E77" w:rsidRPr="00060785" w:rsidRDefault="00591E77" w:rsidP="00E764F4">
            <w:pPr>
              <w:spacing w:line="276" w:lineRule="auto"/>
              <w:rPr>
                <w:rFonts w:ascii="Arial" w:hAnsi="Arial" w:cs="Arial"/>
                <w:bCs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Estimado Participante, una vez revisados los temas propuestos para esta semana, diríjase al enlace de </w:t>
            </w:r>
            <w:r w:rsidRPr="001F6FA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Material Complementario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1F6FA7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y descargue el archivo 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ENTREGABLES. </w:t>
            </w:r>
            <w:r w:rsidRPr="001F6FA7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Tome en cuenta que es un único documento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que se desarrollará en el transcurso del curso. Las sesiones de mentoría son fundamentales para este proceso.</w:t>
            </w:r>
          </w:p>
        </w:tc>
      </w:tr>
      <w:tr w:rsidR="00591E77" w:rsidRPr="005F35C1" w14:paraId="1224FD67" w14:textId="77777777" w:rsidTr="00E764F4">
        <w:tc>
          <w:tcPr>
            <w:tcW w:w="9918" w:type="dxa"/>
          </w:tcPr>
          <w:p w14:paraId="04B796E8" w14:textId="77777777" w:rsidR="00591E77" w:rsidRPr="005F35C1" w:rsidRDefault="00591E77" w:rsidP="00E764F4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963385">
              <w:rPr>
                <w:rFonts w:ascii="Arial" w:hAnsi="Arial" w:cs="Arial"/>
                <w:b/>
                <w:sz w:val="16"/>
                <w:szCs w:val="16"/>
              </w:rPr>
              <w:t>EVALUACION</w:t>
            </w:r>
          </w:p>
        </w:tc>
      </w:tr>
      <w:tr w:rsidR="00591E77" w:rsidRPr="005F35C1" w14:paraId="72AE59CD" w14:textId="77777777" w:rsidTr="00E764F4">
        <w:tc>
          <w:tcPr>
            <w:tcW w:w="9918" w:type="dxa"/>
          </w:tcPr>
          <w:p w14:paraId="301A17F5" w14:textId="36622C42" w:rsidR="00591E77" w:rsidRDefault="00591E77" w:rsidP="00E764F4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Archivo </w:t>
            </w:r>
            <w:r w:rsidRPr="00422E7B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disponible en el onedrive del correo Frontline&gt;&gt; </w:t>
            </w:r>
            <w:r w:rsidR="0023154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Evaluación</w:t>
            </w:r>
          </w:p>
          <w:p w14:paraId="6F48A4E8" w14:textId="50EB5CAE" w:rsidR="0023154E" w:rsidRDefault="0023154E" w:rsidP="00E764F4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  <w:bookmarkStart w:id="4" w:name="_MON_1658159421"/>
          <w:bookmarkEnd w:id="4"/>
          <w:p w14:paraId="704F578C" w14:textId="4EDB18A7" w:rsidR="0023154E" w:rsidRDefault="000B0E4B" w:rsidP="00E764F4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 w:val="16"/>
                <w:szCs w:val="16"/>
              </w:rPr>
              <w:object w:dxaOrig="1520" w:dyaOrig="960" w14:anchorId="464D9C07">
                <v:shape id="_x0000_i1025" type="#_x0000_t75" alt="" style="width:76pt;height:48pt;mso-width-percent:0;mso-height-percent:0;mso-width-percent:0;mso-height-percent:0" o:ole="">
                  <v:imagedata r:id="rId15" o:title=""/>
                </v:shape>
                <o:OLEObject Type="Embed" ProgID="Word.Document.12" ShapeID="_x0000_i1025" DrawAspect="Icon" ObjectID="_1658159448" r:id="rId17">
                  <o:FieldCodes>\s</o:FieldCodes>
                </o:OLEObject>
              </w:object>
            </w:r>
          </w:p>
          <w:p w14:paraId="17FF40B5" w14:textId="77777777" w:rsidR="0023154E" w:rsidRDefault="0023154E" w:rsidP="00E764F4">
            <w:pPr>
              <w:spacing w:line="276" w:lineRule="auto"/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16"/>
                <w:szCs w:val="16"/>
              </w:rPr>
            </w:pPr>
          </w:p>
          <w:p w14:paraId="3CB7CFDE" w14:textId="0AF71ED0" w:rsidR="00591E77" w:rsidRPr="00913CE6" w:rsidRDefault="00591E77" w:rsidP="00E764F4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591E77" w:rsidRPr="005F35C1" w14:paraId="20A6BAF6" w14:textId="77777777" w:rsidTr="00E764F4">
        <w:tc>
          <w:tcPr>
            <w:tcW w:w="9918" w:type="dxa"/>
          </w:tcPr>
          <w:p w14:paraId="25B80BBB" w14:textId="77777777" w:rsidR="00591E77" w:rsidRPr="005F35C1" w:rsidRDefault="00591E77" w:rsidP="00E764F4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5D166B">
              <w:rPr>
                <w:rFonts w:ascii="Arial" w:hAnsi="Arial" w:cs="Arial"/>
                <w:b/>
                <w:sz w:val="16"/>
                <w:szCs w:val="16"/>
              </w:rPr>
              <w:t>FORO TEMÁTICO</w:t>
            </w:r>
          </w:p>
        </w:tc>
      </w:tr>
      <w:tr w:rsidR="00591E77" w:rsidRPr="005F35C1" w14:paraId="5791EC99" w14:textId="77777777" w:rsidTr="00E764F4">
        <w:tc>
          <w:tcPr>
            <w:tcW w:w="9918" w:type="dxa"/>
          </w:tcPr>
          <w:p w14:paraId="375F216C" w14:textId="77777777" w:rsidR="00591E77" w:rsidRPr="00422E7B" w:rsidRDefault="00591E77" w:rsidP="00E764F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22E7B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No aplica</w:t>
            </w:r>
          </w:p>
        </w:tc>
      </w:tr>
      <w:tr w:rsidR="00591E77" w:rsidRPr="005F35C1" w14:paraId="4DDB2470" w14:textId="77777777" w:rsidTr="00E764F4">
        <w:tc>
          <w:tcPr>
            <w:tcW w:w="9918" w:type="dxa"/>
            <w:shd w:val="clear" w:color="auto" w:fill="92D050"/>
          </w:tcPr>
          <w:p w14:paraId="062ED3CE" w14:textId="0F487C5A" w:rsidR="00591E77" w:rsidRDefault="00591E77" w:rsidP="00E764F4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9678C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CONFIGURACION SEMANA 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11 MÓDULO 3 PRESENCIAL</w:t>
            </w:r>
          </w:p>
          <w:p w14:paraId="4D804B72" w14:textId="77777777" w:rsidR="00591E77" w:rsidRPr="007A6635" w:rsidRDefault="00591E77" w:rsidP="00E764F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A66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NOTA:</w:t>
            </w:r>
            <w:r w:rsidRPr="007A663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el bloque desde esta fila hasta el final, componen una semana; por favor adicione todo el bloque para las semanas que conforman el curso.</w:t>
            </w:r>
          </w:p>
        </w:tc>
      </w:tr>
      <w:tr w:rsidR="00591E77" w:rsidRPr="005F35C1" w14:paraId="2188AB3C" w14:textId="77777777" w:rsidTr="00E764F4">
        <w:tc>
          <w:tcPr>
            <w:tcW w:w="9918" w:type="dxa"/>
          </w:tcPr>
          <w:p w14:paraId="6B11B639" w14:textId="77777777" w:rsidR="00591E77" w:rsidRPr="005F35C1" w:rsidRDefault="00591E77" w:rsidP="00E764F4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5F35C1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RESULTADO DE APRENDIZAJE</w:t>
            </w:r>
          </w:p>
        </w:tc>
      </w:tr>
      <w:tr w:rsidR="00591E77" w:rsidRPr="005F35C1" w14:paraId="7C38C32A" w14:textId="77777777" w:rsidTr="00E764F4">
        <w:tc>
          <w:tcPr>
            <w:tcW w:w="9918" w:type="dxa"/>
          </w:tcPr>
          <w:tbl>
            <w:tblPr>
              <w:tblStyle w:val="Tablaconcuadrcula1clara-nfasis4"/>
              <w:tblW w:w="8167" w:type="dxa"/>
              <w:tblLayout w:type="fixed"/>
              <w:tblLook w:val="04A0" w:firstRow="1" w:lastRow="0" w:firstColumn="1" w:lastColumn="0" w:noHBand="0" w:noVBand="1"/>
            </w:tblPr>
            <w:tblGrid>
              <w:gridCol w:w="4092"/>
              <w:gridCol w:w="4075"/>
            </w:tblGrid>
            <w:tr w:rsidR="009F6C6E" w:rsidRPr="00B507F2" w14:paraId="27CD8BD6" w14:textId="77777777" w:rsidTr="00560C0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9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092" w:type="dxa"/>
                  <w:tcBorders>
                    <w:top w:val="double" w:sz="24" w:space="0" w:color="8064A2" w:themeColor="accent4"/>
                    <w:left w:val="double" w:sz="24" w:space="0" w:color="8064A2" w:themeColor="accent4"/>
                    <w:bottom w:val="double" w:sz="24" w:space="0" w:color="8064A2" w:themeColor="accent4"/>
                    <w:right w:val="double" w:sz="24" w:space="0" w:color="8064A2" w:themeColor="accent4"/>
                  </w:tcBorders>
                </w:tcPr>
                <w:p w14:paraId="63D34879" w14:textId="77777777" w:rsidR="009F6C6E" w:rsidRPr="00B507F2" w:rsidRDefault="009F6C6E" w:rsidP="009F6C6E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B507F2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UNIDADES</w:t>
                  </w:r>
                </w:p>
              </w:tc>
              <w:tc>
                <w:tcPr>
                  <w:tcW w:w="4075" w:type="dxa"/>
                  <w:tcBorders>
                    <w:top w:val="double" w:sz="24" w:space="0" w:color="8064A2" w:themeColor="accent4"/>
                    <w:left w:val="double" w:sz="24" w:space="0" w:color="8064A2" w:themeColor="accent4"/>
                    <w:bottom w:val="double" w:sz="24" w:space="0" w:color="8064A2" w:themeColor="accent4"/>
                    <w:right w:val="double" w:sz="24" w:space="0" w:color="8064A2" w:themeColor="accent4"/>
                  </w:tcBorders>
                </w:tcPr>
                <w:p w14:paraId="3B903EFF" w14:textId="77777777" w:rsidR="009F6C6E" w:rsidRPr="00B507F2" w:rsidRDefault="009F6C6E" w:rsidP="009F6C6E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B507F2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RESULTADOS DE APRENDIZAJE</w:t>
                  </w:r>
                </w:p>
              </w:tc>
            </w:tr>
            <w:tr w:rsidR="009F6C6E" w:rsidRPr="00B507F2" w14:paraId="338B4056" w14:textId="77777777" w:rsidTr="00560C01">
              <w:trPr>
                <w:trHeight w:val="12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092" w:type="dxa"/>
                  <w:tcBorders>
                    <w:top w:val="double" w:sz="24" w:space="0" w:color="8064A2" w:themeColor="accent4"/>
                    <w:left w:val="double" w:sz="24" w:space="0" w:color="8064A2" w:themeColor="accent4"/>
                    <w:bottom w:val="double" w:sz="24" w:space="0" w:color="8064A2" w:themeColor="accent4"/>
                    <w:right w:val="double" w:sz="24" w:space="0" w:color="8064A2" w:themeColor="accent4"/>
                  </w:tcBorders>
                </w:tcPr>
                <w:p w14:paraId="137A6A5C" w14:textId="77777777" w:rsidR="009F6C6E" w:rsidRPr="00B507F2" w:rsidRDefault="009F6C6E" w:rsidP="009F6C6E">
                  <w:pPr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18"/>
                      <w:szCs w:val="18"/>
                    </w:rPr>
                  </w:pPr>
                </w:p>
                <w:p w14:paraId="5A4F0830" w14:textId="77777777" w:rsidR="009F6C6E" w:rsidRPr="00B507F2" w:rsidRDefault="009F6C6E" w:rsidP="009F6C6E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B507F2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INTRODUCCIÓN A UNA EVALUACIÓN ECONÓMICA.</w:t>
                  </w:r>
                </w:p>
              </w:tc>
              <w:tc>
                <w:tcPr>
                  <w:tcW w:w="4075" w:type="dxa"/>
                  <w:tcBorders>
                    <w:top w:val="double" w:sz="24" w:space="0" w:color="8064A2" w:themeColor="accent4"/>
                    <w:left w:val="double" w:sz="24" w:space="0" w:color="8064A2" w:themeColor="accent4"/>
                    <w:bottom w:val="double" w:sz="24" w:space="0" w:color="8064A2" w:themeColor="accent4"/>
                    <w:right w:val="double" w:sz="24" w:space="0" w:color="8064A2" w:themeColor="accent4"/>
                  </w:tcBorders>
                </w:tcPr>
                <w:p w14:paraId="24F9FF31" w14:textId="77777777" w:rsidR="009F6C6E" w:rsidRPr="00B507F2" w:rsidRDefault="009F6C6E" w:rsidP="009F6C6E">
                  <w:pPr>
                    <w:numPr>
                      <w:ilvl w:val="0"/>
                      <w:numId w:val="12"/>
                    </w:num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507F2">
                    <w:rPr>
                      <w:rFonts w:ascii="Arial" w:hAnsi="Arial" w:cs="Arial"/>
                      <w:sz w:val="18"/>
                      <w:szCs w:val="18"/>
                      <w:lang w:val="es-ES"/>
                    </w:rPr>
                    <w:t>Describir un marco de evaluación económica</w:t>
                  </w:r>
                </w:p>
                <w:p w14:paraId="25BFC7E7" w14:textId="77777777" w:rsidR="009F6C6E" w:rsidRPr="00B507F2" w:rsidRDefault="009F6C6E" w:rsidP="009F6C6E">
                  <w:pPr>
                    <w:ind w:left="36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964BF3C" w14:textId="77777777" w:rsidR="009F6C6E" w:rsidRPr="00B507F2" w:rsidRDefault="009F6C6E" w:rsidP="009F6C6E">
                  <w:pPr>
                    <w:numPr>
                      <w:ilvl w:val="0"/>
                      <w:numId w:val="12"/>
                    </w:num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507F2">
                    <w:rPr>
                      <w:rFonts w:ascii="Arial" w:hAnsi="Arial" w:cs="Arial"/>
                      <w:sz w:val="18"/>
                      <w:szCs w:val="18"/>
                      <w:lang w:val="es-ES"/>
                    </w:rPr>
                    <w:t>Describir los pasos para realizar una evaluación económica</w:t>
                  </w:r>
                </w:p>
                <w:p w14:paraId="3909443A" w14:textId="77777777" w:rsidR="009F6C6E" w:rsidRPr="00B507F2" w:rsidRDefault="009F6C6E" w:rsidP="009F6C6E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131DE076" w14:textId="77777777" w:rsidR="00591E77" w:rsidRPr="00B507F2" w:rsidRDefault="00591E77" w:rsidP="00E764F4">
            <w:pPr>
              <w:rPr>
                <w:rFonts w:ascii="Arial" w:hAnsi="Arial" w:cs="Arial"/>
                <w:i/>
                <w:iCs/>
                <w:noProof/>
                <w:color w:val="A6A6A6" w:themeColor="background1" w:themeShade="A6"/>
                <w:sz w:val="18"/>
                <w:szCs w:val="18"/>
                <w:lang w:eastAsia="es-CO"/>
              </w:rPr>
            </w:pPr>
          </w:p>
        </w:tc>
      </w:tr>
      <w:tr w:rsidR="00591E77" w:rsidRPr="005F35C1" w14:paraId="3A8EA8D7" w14:textId="77777777" w:rsidTr="00E764F4">
        <w:tc>
          <w:tcPr>
            <w:tcW w:w="9918" w:type="dxa"/>
          </w:tcPr>
          <w:p w14:paraId="28A41A38" w14:textId="77777777" w:rsidR="00591E77" w:rsidRPr="005F35C1" w:rsidRDefault="00591E77" w:rsidP="00E764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35C1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GENERALIDADES</w:t>
            </w:r>
          </w:p>
        </w:tc>
      </w:tr>
      <w:tr w:rsidR="00591E77" w:rsidRPr="005F35C1" w14:paraId="4F0C0B7E" w14:textId="77777777" w:rsidTr="00E764F4">
        <w:tc>
          <w:tcPr>
            <w:tcW w:w="9918" w:type="dxa"/>
          </w:tcPr>
          <w:p w14:paraId="65516555" w14:textId="48854BAB" w:rsidR="001221EA" w:rsidRDefault="001221EA" w:rsidP="001221EA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221E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La evaluación económica supone realizar un análisis detallado para la toma de decisiones a través del análisis comparativo de dos o más opciones de política. Es importante resaltar que los recursos destinados para la salud pública pueden ser </w:t>
            </w:r>
            <w:proofErr w:type="gramStart"/>
            <w:r w:rsidRPr="001221EA">
              <w:rPr>
                <w:rFonts w:ascii="Arial" w:hAnsi="Arial" w:cs="Arial"/>
                <w:color w:val="000000" w:themeColor="text1"/>
                <w:sz w:val="16"/>
                <w:szCs w:val="16"/>
              </w:rPr>
              <w:t>limitados</w:t>
            </w:r>
            <w:proofErr w:type="gramEnd"/>
            <w:r w:rsidRPr="001221E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pero, que si se realiza una adecuada evaluación de los costos, la asignación de los recursos será efectiva.</w:t>
            </w:r>
          </w:p>
          <w:p w14:paraId="3CB4B7E9" w14:textId="7C0048D9" w:rsidR="001221EA" w:rsidRDefault="001221EA" w:rsidP="001221EA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31F7998E" w14:textId="2F810675" w:rsidR="001221EA" w:rsidRDefault="001221EA" w:rsidP="001221EA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Ampliaremos los conceptos en la sesión presencial programada.</w:t>
            </w:r>
          </w:p>
          <w:p w14:paraId="03E17FA3" w14:textId="7CEA4E7A" w:rsidR="00D56A76" w:rsidRDefault="00D56A76" w:rsidP="001221EA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43D19C5A" w14:textId="5A77C21E" w:rsidR="00D56A76" w:rsidRPr="001221EA" w:rsidRDefault="00D56A76" w:rsidP="001221E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Recurso diagramado: </w:t>
            </w:r>
            <w:r w:rsidRPr="00422E7B">
              <w:rPr>
                <w:rFonts w:ascii="Arial" w:hAnsi="Arial" w:cs="Arial"/>
                <w:color w:val="000000" w:themeColor="text1"/>
                <w:sz w:val="16"/>
                <w:szCs w:val="16"/>
              </w:rPr>
              <w:t>Archivo disponible en el onedrivedel correo Friontline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&gt;&gt;generalidades M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.jpg</w:t>
            </w:r>
          </w:p>
          <w:p w14:paraId="0DF0196C" w14:textId="77777777" w:rsidR="00591E77" w:rsidRPr="00790F5C" w:rsidRDefault="00591E77" w:rsidP="00E764F4">
            <w:pPr>
              <w:jc w:val="both"/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591E77" w:rsidRPr="005F35C1" w14:paraId="53829BE8" w14:textId="77777777" w:rsidTr="00E764F4">
        <w:tc>
          <w:tcPr>
            <w:tcW w:w="9918" w:type="dxa"/>
          </w:tcPr>
          <w:p w14:paraId="1C21B0A6" w14:textId="77777777" w:rsidR="00591E77" w:rsidRPr="005F35C1" w:rsidRDefault="00591E77" w:rsidP="00E764F4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5F35C1">
              <w:rPr>
                <w:rFonts w:ascii="Arial" w:hAnsi="Arial" w:cs="Arial"/>
                <w:b/>
                <w:color w:val="FF0000"/>
                <w:sz w:val="16"/>
                <w:szCs w:val="16"/>
              </w:rPr>
              <w:t>REFERENCIAS BIBLIOGRÁFICAS</w:t>
            </w:r>
          </w:p>
        </w:tc>
      </w:tr>
      <w:tr w:rsidR="00591E77" w:rsidRPr="005F35C1" w14:paraId="3161DDB3" w14:textId="77777777" w:rsidTr="00E764F4">
        <w:tc>
          <w:tcPr>
            <w:tcW w:w="9918" w:type="dxa"/>
          </w:tcPr>
          <w:p w14:paraId="54A3F7AF" w14:textId="77777777" w:rsidR="00591E77" w:rsidRPr="00422E7B" w:rsidRDefault="00591E77" w:rsidP="00E764F4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22E7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Archivo disponible en el </w:t>
            </w:r>
            <w:proofErr w:type="spellStart"/>
            <w:r w:rsidRPr="00422E7B">
              <w:rPr>
                <w:rFonts w:ascii="Arial" w:hAnsi="Arial" w:cs="Arial"/>
                <w:color w:val="000000" w:themeColor="text1"/>
                <w:sz w:val="16"/>
                <w:szCs w:val="16"/>
              </w:rPr>
              <w:t>onedrivedel</w:t>
            </w:r>
            <w:proofErr w:type="spellEnd"/>
            <w:r w:rsidRPr="00422E7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correo </w:t>
            </w:r>
            <w:proofErr w:type="spellStart"/>
            <w:r w:rsidRPr="00422E7B">
              <w:rPr>
                <w:rFonts w:ascii="Arial" w:hAnsi="Arial" w:cs="Arial"/>
                <w:color w:val="000000" w:themeColor="text1"/>
                <w:sz w:val="16"/>
                <w:szCs w:val="16"/>
              </w:rPr>
              <w:t>Friontline</w:t>
            </w:r>
            <w:proofErr w:type="spellEnd"/>
            <w:r w:rsidRPr="00422E7B">
              <w:rPr>
                <w:rFonts w:ascii="Arial" w:hAnsi="Arial" w:cs="Arial"/>
                <w:color w:val="000000" w:themeColor="text1"/>
                <w:sz w:val="16"/>
                <w:szCs w:val="16"/>
              </w:rPr>
              <w:t>&gt;&gt; carpeta Bibliografía</w:t>
            </w:r>
          </w:p>
        </w:tc>
      </w:tr>
      <w:tr w:rsidR="00591E77" w:rsidRPr="005F35C1" w14:paraId="443641CC" w14:textId="77777777" w:rsidTr="00E764F4">
        <w:tc>
          <w:tcPr>
            <w:tcW w:w="9918" w:type="dxa"/>
          </w:tcPr>
          <w:p w14:paraId="1282EFCD" w14:textId="77777777" w:rsidR="00591E77" w:rsidRPr="00422E7B" w:rsidRDefault="00591E77" w:rsidP="00E764F4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422E7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CONFIGURAR ANUNCIO</w:t>
            </w:r>
          </w:p>
        </w:tc>
      </w:tr>
      <w:tr w:rsidR="00591E77" w:rsidRPr="005F35C1" w14:paraId="05A61884" w14:textId="77777777" w:rsidTr="00E764F4">
        <w:tc>
          <w:tcPr>
            <w:tcW w:w="9918" w:type="dxa"/>
          </w:tcPr>
          <w:p w14:paraId="4F2EFC2D" w14:textId="77777777" w:rsidR="009F6C6E" w:rsidRPr="009F6C6E" w:rsidRDefault="009F6C6E" w:rsidP="009F6C6E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6C6E">
              <w:rPr>
                <w:rFonts w:ascii="Arial" w:hAnsi="Arial" w:cs="Arial"/>
                <w:sz w:val="16"/>
                <w:szCs w:val="16"/>
                <w:lang w:val="pt-BR"/>
              </w:rPr>
              <w:t xml:space="preserve">¡ </w:t>
            </w:r>
            <w:proofErr w:type="spellStart"/>
            <w:r w:rsidRPr="009F6C6E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>Felicitaciones</w:t>
            </w:r>
            <w:proofErr w:type="spellEnd"/>
            <w:r w:rsidRPr="009F6C6E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 xml:space="preserve">!  </w:t>
            </w:r>
            <w:proofErr w:type="spellStart"/>
            <w:r w:rsidRPr="009F6C6E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>han</w:t>
            </w:r>
            <w:proofErr w:type="spellEnd"/>
            <w:r w:rsidRPr="009F6C6E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 xml:space="preserve"> culminado una etapa, </w:t>
            </w:r>
            <w:proofErr w:type="spellStart"/>
            <w:r w:rsidRPr="009F6C6E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>les</w:t>
            </w:r>
            <w:proofErr w:type="spellEnd"/>
            <w:r w:rsidRPr="009F6C6E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 xml:space="preserve"> damos la </w:t>
            </w:r>
            <w:proofErr w:type="spellStart"/>
            <w:r w:rsidRPr="009F6C6E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>bienvenida</w:t>
            </w:r>
            <w:proofErr w:type="spellEnd"/>
            <w:r w:rsidRPr="009F6C6E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 xml:space="preserve"> a la fase presencial.</w:t>
            </w:r>
          </w:p>
          <w:p w14:paraId="588D204A" w14:textId="77777777" w:rsidR="009F6C6E" w:rsidRPr="009F6C6E" w:rsidRDefault="009F6C6E" w:rsidP="009F6C6E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C"/>
              </w:rPr>
            </w:pPr>
            <w:r w:rsidRPr="009F6C6E">
              <w:rPr>
                <w:rFonts w:ascii="Arial" w:hAnsi="Arial" w:cs="Arial"/>
                <w:color w:val="000000" w:themeColor="text1"/>
                <w:sz w:val="16"/>
                <w:szCs w:val="16"/>
                <w:lang w:val="es-EC"/>
              </w:rPr>
              <w:t>Por favor visualicen el video que se presenta a continuación, agradecemos que verifiquen la compatibilidad en sus ordenadores</w:t>
            </w:r>
          </w:p>
          <w:p w14:paraId="391C9DD6" w14:textId="13C35C35" w:rsidR="009F6C6E" w:rsidRDefault="009F6C6E" w:rsidP="009F6C6E">
            <w:pPr>
              <w:jc w:val="both"/>
              <w:rPr>
                <w:rFonts w:ascii="Arial" w:hAnsi="Arial" w:cs="Arial"/>
                <w:sz w:val="16"/>
                <w:szCs w:val="16"/>
                <w:lang w:val="es-EC"/>
              </w:rPr>
            </w:pPr>
          </w:p>
          <w:p w14:paraId="48B52496" w14:textId="392B9C82" w:rsidR="009F6C6E" w:rsidRPr="009F6C6E" w:rsidRDefault="009F6C6E" w:rsidP="009F6C6E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C"/>
              </w:rPr>
            </w:pPr>
            <w:r w:rsidRPr="009F6C6E">
              <w:rPr>
                <w:rFonts w:ascii="Arial" w:hAnsi="Arial" w:cs="Arial"/>
                <w:color w:val="000000" w:themeColor="text1"/>
                <w:sz w:val="16"/>
                <w:szCs w:val="16"/>
                <w:lang w:val="es-EC"/>
              </w:rPr>
              <w:t>Video Disponible en el onedrive del correo frontline&gt;&gt;Módulo Presencial&gt;&gt;video</w:t>
            </w:r>
          </w:p>
          <w:p w14:paraId="19DFE440" w14:textId="77777777" w:rsidR="009F6C6E" w:rsidRPr="009F6C6E" w:rsidRDefault="009F6C6E" w:rsidP="009F6C6E">
            <w:pPr>
              <w:spacing w:before="200" w:line="300" w:lineRule="auto"/>
              <w:jc w:val="both"/>
              <w:outlineLvl w:val="0"/>
              <w:rPr>
                <w:rFonts w:ascii="Arial" w:hAnsi="Arial" w:cs="Arial"/>
                <w:b/>
                <w:i/>
                <w:iCs/>
                <w:color w:val="FF0000"/>
                <w:sz w:val="16"/>
                <w:szCs w:val="16"/>
              </w:rPr>
            </w:pPr>
            <w:r w:rsidRPr="009F6C6E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De acuerdo con las instrucciones de cargue para videos en el aula </w:t>
            </w:r>
            <w:r w:rsidRPr="009F6C6E">
              <w:rPr>
                <w:rFonts w:ascii="Arial" w:hAnsi="Arial" w:cs="Arial"/>
                <w:b/>
                <w:i/>
                <w:iCs/>
                <w:color w:val="FF0000"/>
                <w:sz w:val="16"/>
                <w:szCs w:val="16"/>
              </w:rPr>
              <w:t>los videos y audios cargarse primero en YouTube</w:t>
            </w:r>
          </w:p>
          <w:p w14:paraId="7086FD08" w14:textId="77777777" w:rsidR="00591E77" w:rsidRPr="00913CE6" w:rsidRDefault="00591E77" w:rsidP="00E764F4">
            <w:pPr>
              <w:rPr>
                <w:rFonts w:ascii="Arial" w:hAnsi="Arial" w:cs="Arial"/>
                <w:i/>
                <w:iCs/>
                <w:noProof/>
                <w:color w:val="000000" w:themeColor="text1"/>
                <w:sz w:val="16"/>
                <w:szCs w:val="16"/>
                <w:lang w:eastAsia="es-CO"/>
              </w:rPr>
            </w:pPr>
          </w:p>
        </w:tc>
      </w:tr>
      <w:tr w:rsidR="00591E77" w:rsidRPr="005F35C1" w14:paraId="3FB44FFA" w14:textId="77777777" w:rsidTr="00E764F4">
        <w:tc>
          <w:tcPr>
            <w:tcW w:w="9918" w:type="dxa"/>
          </w:tcPr>
          <w:p w14:paraId="50073620" w14:textId="77777777" w:rsidR="00591E77" w:rsidRPr="005F35C1" w:rsidRDefault="00591E77" w:rsidP="00E764F4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5F35C1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MATERIAL COMPLEMENTARIO</w:t>
            </w:r>
          </w:p>
        </w:tc>
      </w:tr>
      <w:tr w:rsidR="00591E77" w:rsidRPr="005F35C1" w14:paraId="08E4740D" w14:textId="77777777" w:rsidTr="00E764F4">
        <w:tc>
          <w:tcPr>
            <w:tcW w:w="9918" w:type="dxa"/>
          </w:tcPr>
          <w:p w14:paraId="036D084F" w14:textId="77777777" w:rsidR="00591E77" w:rsidRPr="008946BA" w:rsidRDefault="00591E77" w:rsidP="00E764F4">
            <w:pPr>
              <w:rPr>
                <w:rFonts w:ascii="Arial" w:hAnsi="Arial" w:cs="Arial"/>
                <w:sz w:val="16"/>
                <w:szCs w:val="16"/>
              </w:rPr>
            </w:pPr>
            <w:r w:rsidRPr="008946B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Archivos disponibles en el </w:t>
            </w:r>
            <w:proofErr w:type="spellStart"/>
            <w:r w:rsidRPr="008946B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onedrive</w:t>
            </w:r>
            <w:proofErr w:type="spellEnd"/>
            <w:r w:rsidRPr="008946B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del correo </w:t>
            </w:r>
            <w:proofErr w:type="spellStart"/>
            <w:r w:rsidRPr="008946B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Frontline</w:t>
            </w:r>
            <w:proofErr w:type="spellEnd"/>
            <w:r w:rsidRPr="008946B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&gt;material complementario 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modulo1 </w:t>
            </w:r>
            <w:r w:rsidRPr="008946B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(lecturas complementarias)</w:t>
            </w:r>
          </w:p>
        </w:tc>
      </w:tr>
      <w:tr w:rsidR="00591E77" w:rsidRPr="005F35C1" w14:paraId="4EF0C279" w14:textId="77777777" w:rsidTr="00E764F4">
        <w:tc>
          <w:tcPr>
            <w:tcW w:w="9918" w:type="dxa"/>
          </w:tcPr>
          <w:p w14:paraId="3F44D6C9" w14:textId="77777777" w:rsidR="00591E77" w:rsidRPr="005F35C1" w:rsidRDefault="00591E77" w:rsidP="00E764F4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5F35C1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AGREGAR CONTENIDO</w:t>
            </w:r>
          </w:p>
        </w:tc>
      </w:tr>
      <w:tr w:rsidR="00591E77" w:rsidRPr="005F35C1" w14:paraId="069AA8AA" w14:textId="77777777" w:rsidTr="00E764F4">
        <w:tc>
          <w:tcPr>
            <w:tcW w:w="9918" w:type="dxa"/>
          </w:tcPr>
          <w:p w14:paraId="1A0DC624" w14:textId="77777777" w:rsidR="00591E77" w:rsidRDefault="00591E77" w:rsidP="00E764F4">
            <w:pPr>
              <w:tabs>
                <w:tab w:val="left" w:pos="3210"/>
              </w:tabs>
              <w:spacing w:line="259" w:lineRule="auto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8946B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Archivos disponibles en el onedrive del correo Frontline&gt;</w:t>
            </w:r>
            <w:r w:rsidR="00B072A1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PDF</w:t>
            </w:r>
            <w:r w:rsidR="009F6C6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&gt;&gt;</w:t>
            </w:r>
            <w:r w:rsidR="00B072A1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Introducción evaluación económica</w:t>
            </w:r>
          </w:p>
          <w:p w14:paraId="1D7722F4" w14:textId="77777777" w:rsidR="00B072A1" w:rsidRDefault="00B072A1" w:rsidP="00B072A1">
            <w:pPr>
              <w:tabs>
                <w:tab w:val="left" w:pos="3210"/>
              </w:tabs>
              <w:spacing w:line="259" w:lineRule="auto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8946B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Archivos disponibles en el onedrive del correo Frontline&gt;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PDF&gt;&gt;módulo4</w:t>
            </w:r>
          </w:p>
          <w:p w14:paraId="33DEE6FA" w14:textId="77777777" w:rsidR="00AC3A90" w:rsidRDefault="00B072A1" w:rsidP="00AC3A90">
            <w:pP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D043E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Recursos para cargue en el aula disponibles en </w:t>
            </w:r>
            <w:r w:rsidRPr="00D043E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el onedrive del correo Frontline&gt;&gt;contenidoM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3</w:t>
            </w:r>
            <w:r w:rsidRPr="00D043E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.jpg</w:t>
            </w:r>
            <w:r w:rsidR="00AC3A90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y 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Botón video Eduardo</w:t>
            </w:r>
            <w:r w:rsidR="00AC3A90" w:rsidRPr="00B072A1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06B5044B" w14:textId="53FD34C9" w:rsidR="00AC3A90" w:rsidRDefault="00AC3A90" w:rsidP="00AC3A90">
            <w:r w:rsidRPr="00B072A1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V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ideo eduardo</w:t>
            </w:r>
            <w:r w:rsidRPr="00B072A1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: </w:t>
            </w:r>
            <w:r w:rsidRPr="00B072A1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B072A1">
              <w:rPr>
                <w:rFonts w:ascii="Arial" w:hAnsi="Arial" w:cs="Arial"/>
                <w:sz w:val="16"/>
                <w:szCs w:val="16"/>
              </w:rPr>
              <w:instrText xml:space="preserve"> HYPERLINK "https://www.youtube.com/embed/ZHa733c41XI" </w:instrText>
            </w:r>
            <w:r w:rsidRPr="00B072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072A1">
              <w:rPr>
                <w:rStyle w:val="Hipervnculo"/>
                <w:rFonts w:ascii="Arial" w:hAnsi="Arial" w:cs="Arial"/>
                <w:sz w:val="16"/>
                <w:szCs w:val="16"/>
              </w:rPr>
              <w:t>https://www.youtube.com/embed/ZHa733c41XI</w:t>
            </w:r>
            <w:r w:rsidRPr="00B072A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4B02A37A" w14:textId="77777777" w:rsidR="00B072A1" w:rsidRDefault="00B072A1" w:rsidP="00B072A1"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Texto para enlazar con los PDF: </w:t>
            </w:r>
            <w:r w:rsidRPr="0011216F">
              <w:rPr>
                <w:rFonts w:ascii="Arial" w:hAnsi="Arial" w:cs="Arial"/>
                <w:color w:val="000000" w:themeColor="text1"/>
                <w:sz w:val="16"/>
                <w:szCs w:val="16"/>
              </w:rPr>
              <w:t>Realice la lectura de cada unidad, descargue los documentos PDF haciendo click sobre la imagen correspondiente, también están disponibles en el material complementario.</w:t>
            </w:r>
          </w:p>
          <w:p w14:paraId="0561738D" w14:textId="329F084A" w:rsidR="00B072A1" w:rsidRPr="005F35C1" w:rsidRDefault="00B072A1" w:rsidP="00E764F4">
            <w:pPr>
              <w:tabs>
                <w:tab w:val="left" w:pos="3210"/>
              </w:tabs>
              <w:spacing w:line="259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</w:tbl>
    <w:p w14:paraId="76453D53" w14:textId="77777777" w:rsidR="00591E77" w:rsidRDefault="00591E77" w:rsidP="00591E77">
      <w:r>
        <w:lastRenderedPageBreak/>
        <w:br w:type="page"/>
      </w:r>
    </w:p>
    <w:tbl>
      <w:tblPr>
        <w:tblStyle w:val="Tablaconcuadrcula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591E77" w:rsidRPr="005F35C1" w14:paraId="33F15153" w14:textId="77777777" w:rsidTr="00E764F4">
        <w:tc>
          <w:tcPr>
            <w:tcW w:w="9918" w:type="dxa"/>
          </w:tcPr>
          <w:p w14:paraId="594E8280" w14:textId="77777777" w:rsidR="00591E77" w:rsidRPr="005F35C1" w:rsidRDefault="00591E77" w:rsidP="00E764F4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963385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ACTIVIDAD</w:t>
            </w:r>
          </w:p>
        </w:tc>
      </w:tr>
      <w:tr w:rsidR="00591E77" w:rsidRPr="005F35C1" w14:paraId="5E7488D6" w14:textId="77777777" w:rsidTr="00E764F4">
        <w:trPr>
          <w:trHeight w:val="508"/>
        </w:trPr>
        <w:tc>
          <w:tcPr>
            <w:tcW w:w="9918" w:type="dxa"/>
          </w:tcPr>
          <w:p w14:paraId="4BC9BB69" w14:textId="77777777" w:rsidR="00591E77" w:rsidRPr="00913CE6" w:rsidRDefault="00591E77" w:rsidP="00E764F4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913CE6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Archivo disponible en el onedrive del correo Frontline&gt;&gt; carpeta Actividades</w:t>
            </w:r>
          </w:p>
          <w:p w14:paraId="15279851" w14:textId="77777777" w:rsidR="00591E77" w:rsidRDefault="00591E77" w:rsidP="00E764F4">
            <w:pPr>
              <w:spacing w:line="276" w:lineRule="auto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  <w:p w14:paraId="2B0B27DB" w14:textId="77777777" w:rsidR="00591E77" w:rsidRPr="001F6FA7" w:rsidRDefault="00591E77" w:rsidP="00E764F4">
            <w:pPr>
              <w:spacing w:line="276" w:lineRule="auto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1F6FA7">
              <w:rPr>
                <w:rFonts w:ascii="Arial" w:hAnsi="Arial" w:cs="Arial"/>
                <w:bCs/>
                <w:color w:val="FF0000"/>
                <w:sz w:val="16"/>
                <w:szCs w:val="16"/>
              </w:rPr>
              <w:t>Texto para el aula</w:t>
            </w:r>
            <w:r>
              <w:rPr>
                <w:rFonts w:ascii="Arial" w:hAnsi="Arial" w:cs="Arial"/>
                <w:bCs/>
                <w:color w:val="FF0000"/>
                <w:sz w:val="16"/>
                <w:szCs w:val="16"/>
              </w:rPr>
              <w:t xml:space="preserve"> aplica para todos los módulos</w:t>
            </w:r>
          </w:p>
          <w:p w14:paraId="6604BA86" w14:textId="77777777" w:rsidR="00591E77" w:rsidRPr="00060785" w:rsidRDefault="00591E77" w:rsidP="00E764F4">
            <w:pPr>
              <w:spacing w:line="276" w:lineRule="auto"/>
              <w:rPr>
                <w:rFonts w:ascii="Arial" w:hAnsi="Arial" w:cs="Arial"/>
                <w:bCs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Estimado Participante, una vez revisados los temas propuestos para esta semana, diríjase al enlace de </w:t>
            </w:r>
            <w:r w:rsidRPr="001F6FA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Material Complementario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1F6FA7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y descargue el archivo 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ENTREGABLES. </w:t>
            </w:r>
            <w:r w:rsidRPr="001F6FA7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Tome en cuenta que es un único documento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que se desarrollará en el transcurso del curso. Las sesiones de mentoría son fundamentales para este proceso.</w:t>
            </w:r>
          </w:p>
        </w:tc>
      </w:tr>
      <w:tr w:rsidR="00591E77" w:rsidRPr="005F35C1" w14:paraId="4EF2902A" w14:textId="77777777" w:rsidTr="00E764F4">
        <w:tc>
          <w:tcPr>
            <w:tcW w:w="9918" w:type="dxa"/>
          </w:tcPr>
          <w:p w14:paraId="37B251A2" w14:textId="77777777" w:rsidR="00591E77" w:rsidRPr="005F35C1" w:rsidRDefault="00591E77" w:rsidP="00E764F4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963385">
              <w:rPr>
                <w:rFonts w:ascii="Arial" w:hAnsi="Arial" w:cs="Arial"/>
                <w:b/>
                <w:sz w:val="16"/>
                <w:szCs w:val="16"/>
              </w:rPr>
              <w:t>EVALUACION</w:t>
            </w:r>
          </w:p>
        </w:tc>
      </w:tr>
      <w:tr w:rsidR="00591E77" w:rsidRPr="005F35C1" w14:paraId="2873BDC8" w14:textId="77777777" w:rsidTr="00E764F4">
        <w:tc>
          <w:tcPr>
            <w:tcW w:w="9918" w:type="dxa"/>
          </w:tcPr>
          <w:p w14:paraId="2CB7F661" w14:textId="0732DF4A" w:rsidR="00591E77" w:rsidRPr="00913CE6" w:rsidRDefault="00D56A76" w:rsidP="00E764F4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No aplica</w:t>
            </w:r>
          </w:p>
        </w:tc>
      </w:tr>
      <w:tr w:rsidR="00591E77" w:rsidRPr="005F35C1" w14:paraId="0C14B664" w14:textId="77777777" w:rsidTr="00E764F4">
        <w:tc>
          <w:tcPr>
            <w:tcW w:w="9918" w:type="dxa"/>
          </w:tcPr>
          <w:p w14:paraId="7B4473A0" w14:textId="77777777" w:rsidR="00591E77" w:rsidRPr="005F35C1" w:rsidRDefault="00591E77" w:rsidP="00E764F4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5D166B">
              <w:rPr>
                <w:rFonts w:ascii="Arial" w:hAnsi="Arial" w:cs="Arial"/>
                <w:b/>
                <w:sz w:val="16"/>
                <w:szCs w:val="16"/>
              </w:rPr>
              <w:t>FORO TEMÁTICO</w:t>
            </w:r>
          </w:p>
        </w:tc>
      </w:tr>
      <w:tr w:rsidR="00591E77" w:rsidRPr="005F35C1" w14:paraId="2261D7AA" w14:textId="77777777" w:rsidTr="00E764F4">
        <w:tc>
          <w:tcPr>
            <w:tcW w:w="9918" w:type="dxa"/>
          </w:tcPr>
          <w:p w14:paraId="11A5D826" w14:textId="77777777" w:rsidR="00591E77" w:rsidRPr="00422E7B" w:rsidRDefault="00591E77" w:rsidP="00E764F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22E7B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No aplica</w:t>
            </w:r>
          </w:p>
        </w:tc>
      </w:tr>
      <w:tr w:rsidR="00591E77" w:rsidRPr="005F35C1" w14:paraId="41F34ECD" w14:textId="77777777" w:rsidTr="00E764F4">
        <w:tc>
          <w:tcPr>
            <w:tcW w:w="9918" w:type="dxa"/>
            <w:shd w:val="clear" w:color="auto" w:fill="92D050"/>
          </w:tcPr>
          <w:p w14:paraId="1E9B4E88" w14:textId="12EADEEE" w:rsidR="00591E77" w:rsidRDefault="00591E77" w:rsidP="00E764F4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9678C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CONFIGURACION SEMANA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12 a la 13 MÓDULO 4</w:t>
            </w:r>
          </w:p>
          <w:p w14:paraId="47206C9B" w14:textId="77777777" w:rsidR="00591E77" w:rsidRPr="007A6635" w:rsidRDefault="00591E77" w:rsidP="00E764F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A66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NOTA:</w:t>
            </w:r>
            <w:r w:rsidRPr="007A663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el bloque desde esta fila hasta el final, componen una semana; por favor adicione todo el bloque para las semanas que conforman el curso.</w:t>
            </w:r>
          </w:p>
        </w:tc>
      </w:tr>
      <w:tr w:rsidR="00591E77" w:rsidRPr="005F35C1" w14:paraId="097116AE" w14:textId="77777777" w:rsidTr="00E764F4">
        <w:tc>
          <w:tcPr>
            <w:tcW w:w="9918" w:type="dxa"/>
          </w:tcPr>
          <w:p w14:paraId="2E22D5CE" w14:textId="77777777" w:rsidR="00591E77" w:rsidRPr="005F35C1" w:rsidRDefault="00591E77" w:rsidP="00E764F4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5F35C1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RESULTADO DE APRENDIZAJE</w:t>
            </w:r>
          </w:p>
        </w:tc>
      </w:tr>
      <w:tr w:rsidR="00591E77" w:rsidRPr="005F35C1" w14:paraId="0DA8E315" w14:textId="77777777" w:rsidTr="00E764F4">
        <w:tc>
          <w:tcPr>
            <w:tcW w:w="9918" w:type="dxa"/>
          </w:tcPr>
          <w:p w14:paraId="4B9E29BC" w14:textId="77777777" w:rsidR="009F6C6E" w:rsidRPr="008946BA" w:rsidRDefault="009F6C6E" w:rsidP="009F6C6E">
            <w:pPr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tbl>
            <w:tblPr>
              <w:tblStyle w:val="Tablaconcuadrcula1clara-nfasis4"/>
              <w:tblW w:w="9522" w:type="dxa"/>
              <w:tblLayout w:type="fixed"/>
              <w:tblLook w:val="04A0" w:firstRow="1" w:lastRow="0" w:firstColumn="1" w:lastColumn="0" w:noHBand="0" w:noVBand="1"/>
            </w:tblPr>
            <w:tblGrid>
              <w:gridCol w:w="4771"/>
              <w:gridCol w:w="4751"/>
            </w:tblGrid>
            <w:tr w:rsidR="009F6C6E" w:rsidRPr="008946BA" w14:paraId="2BBEB8FA" w14:textId="77777777" w:rsidTr="009F6C6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0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771" w:type="dxa"/>
                  <w:tcBorders>
                    <w:top w:val="double" w:sz="24" w:space="0" w:color="8064A2" w:themeColor="accent4"/>
                    <w:left w:val="double" w:sz="24" w:space="0" w:color="8064A2" w:themeColor="accent4"/>
                    <w:bottom w:val="double" w:sz="24" w:space="0" w:color="8064A2" w:themeColor="accent4"/>
                    <w:right w:val="double" w:sz="24" w:space="0" w:color="8064A2" w:themeColor="accent4"/>
                  </w:tcBorders>
                </w:tcPr>
                <w:p w14:paraId="0DB400A5" w14:textId="77777777" w:rsidR="009F6C6E" w:rsidRPr="008946BA" w:rsidRDefault="009F6C6E" w:rsidP="009F6C6E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946BA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UNIDADES</w:t>
                  </w:r>
                </w:p>
              </w:tc>
              <w:tc>
                <w:tcPr>
                  <w:tcW w:w="4751" w:type="dxa"/>
                  <w:tcBorders>
                    <w:top w:val="double" w:sz="24" w:space="0" w:color="8064A2" w:themeColor="accent4"/>
                    <w:left w:val="double" w:sz="24" w:space="0" w:color="8064A2" w:themeColor="accent4"/>
                    <w:bottom w:val="double" w:sz="24" w:space="0" w:color="8064A2" w:themeColor="accent4"/>
                    <w:right w:val="double" w:sz="24" w:space="0" w:color="8064A2" w:themeColor="accent4"/>
                  </w:tcBorders>
                </w:tcPr>
                <w:p w14:paraId="4D896A45" w14:textId="77777777" w:rsidR="009F6C6E" w:rsidRPr="008946BA" w:rsidRDefault="009F6C6E" w:rsidP="009F6C6E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946BA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RESULTADOS DE APRENDIZAJE</w:t>
                  </w:r>
                </w:p>
              </w:tc>
            </w:tr>
            <w:tr w:rsidR="009F6C6E" w:rsidRPr="008946BA" w14:paraId="458E6195" w14:textId="77777777" w:rsidTr="009F6C6E">
              <w:trPr>
                <w:trHeight w:val="135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771" w:type="dxa"/>
                  <w:tcBorders>
                    <w:top w:val="double" w:sz="24" w:space="0" w:color="8064A2" w:themeColor="accent4"/>
                    <w:left w:val="double" w:sz="24" w:space="0" w:color="8064A2" w:themeColor="accent4"/>
                    <w:bottom w:val="double" w:sz="24" w:space="0" w:color="8064A2" w:themeColor="accent4"/>
                    <w:right w:val="double" w:sz="24" w:space="0" w:color="8064A2" w:themeColor="accent4"/>
                  </w:tcBorders>
                </w:tcPr>
                <w:p w14:paraId="4ECB157A" w14:textId="77777777" w:rsidR="009F6C6E" w:rsidRPr="009F6C6E" w:rsidRDefault="009F6C6E" w:rsidP="009F6C6E">
                  <w:pPr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16"/>
                      <w:szCs w:val="16"/>
                    </w:rPr>
                  </w:pPr>
                </w:p>
                <w:p w14:paraId="6003CE2C" w14:textId="77777777" w:rsidR="009F6C6E" w:rsidRPr="009F6C6E" w:rsidRDefault="009F6C6E" w:rsidP="009F6C6E">
                  <w:pPr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16"/>
                      <w:szCs w:val="16"/>
                    </w:rPr>
                  </w:pPr>
                </w:p>
                <w:p w14:paraId="0D095A8F" w14:textId="77777777" w:rsidR="009F6C6E" w:rsidRPr="009F6C6E" w:rsidRDefault="009F6C6E" w:rsidP="009F6C6E">
                  <w:pPr>
                    <w:rPr>
                      <w:rFonts w:ascii="Arial" w:hAnsi="Arial" w:cs="Arial"/>
                      <w:b w:val="0"/>
                      <w:bCs w:val="0"/>
                      <w:sz w:val="16"/>
                      <w:szCs w:val="16"/>
                    </w:rPr>
                  </w:pPr>
                  <w:r w:rsidRPr="009F6C6E">
                    <w:rPr>
                      <w:rFonts w:ascii="Arial" w:hAnsi="Arial" w:cs="Arial"/>
                      <w:sz w:val="16"/>
                      <w:szCs w:val="16"/>
                    </w:rPr>
                    <w:t>HACER Y ESCRIBIR RECOMENDACIONES</w:t>
                  </w:r>
                </w:p>
                <w:p w14:paraId="3AE3DAFE" w14:textId="77777777" w:rsidR="009F6C6E" w:rsidRPr="009F6C6E" w:rsidRDefault="009F6C6E" w:rsidP="009F6C6E">
                  <w:pPr>
                    <w:jc w:val="center"/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16"/>
                      <w:szCs w:val="16"/>
                    </w:rPr>
                  </w:pPr>
                </w:p>
                <w:p w14:paraId="52552135" w14:textId="77777777" w:rsidR="009F6C6E" w:rsidRPr="009F6C6E" w:rsidRDefault="009F6C6E" w:rsidP="009F6C6E">
                  <w:pP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4751" w:type="dxa"/>
                  <w:tcBorders>
                    <w:top w:val="double" w:sz="24" w:space="0" w:color="8064A2" w:themeColor="accent4"/>
                    <w:left w:val="double" w:sz="24" w:space="0" w:color="8064A2" w:themeColor="accent4"/>
                    <w:bottom w:val="double" w:sz="24" w:space="0" w:color="8064A2" w:themeColor="accent4"/>
                    <w:right w:val="double" w:sz="24" w:space="0" w:color="8064A2" w:themeColor="accent4"/>
                  </w:tcBorders>
                </w:tcPr>
                <w:p w14:paraId="26E7CD6A" w14:textId="77777777" w:rsidR="009F6C6E" w:rsidRPr="009F6C6E" w:rsidRDefault="009F6C6E" w:rsidP="009F6C6E">
                  <w:pPr>
                    <w:numPr>
                      <w:ilvl w:val="0"/>
                      <w:numId w:val="13"/>
                    </w:num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9F6C6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s-ES"/>
                    </w:rPr>
                    <w:t>Discutir los elementos de una buena recomendación</w:t>
                  </w:r>
                </w:p>
                <w:p w14:paraId="25C02936" w14:textId="77777777" w:rsidR="009F6C6E" w:rsidRPr="009F6C6E" w:rsidRDefault="009F6C6E" w:rsidP="009F6C6E">
                  <w:pPr>
                    <w:numPr>
                      <w:ilvl w:val="0"/>
                      <w:numId w:val="13"/>
                    </w:num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9F6C6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s-ES"/>
                    </w:rPr>
                    <w:t>Identificar la información clave necesaria para escribir una recomendación</w:t>
                  </w:r>
                </w:p>
                <w:p w14:paraId="57F9BDF4" w14:textId="77777777" w:rsidR="009F6C6E" w:rsidRPr="009F6C6E" w:rsidRDefault="009F6C6E" w:rsidP="009F6C6E">
                  <w:pPr>
                    <w:numPr>
                      <w:ilvl w:val="0"/>
                      <w:numId w:val="13"/>
                    </w:num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9F6C6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s-ES"/>
                    </w:rPr>
                    <w:t>Seleccionar la(s) intervención(es) más efectiva(s)</w:t>
                  </w:r>
                </w:p>
                <w:p w14:paraId="22F92278" w14:textId="77777777" w:rsidR="009F6C6E" w:rsidRPr="009F6C6E" w:rsidRDefault="009F6C6E" w:rsidP="009F6C6E">
                  <w:pPr>
                    <w:numPr>
                      <w:ilvl w:val="0"/>
                      <w:numId w:val="13"/>
                    </w:num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9F6C6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s-ES"/>
                    </w:rPr>
                    <w:t>Discutir los próximos pasos (llamado a la acción)</w:t>
                  </w:r>
                </w:p>
                <w:p w14:paraId="4AAC0D7D" w14:textId="77777777" w:rsidR="009F6C6E" w:rsidRPr="009F6C6E" w:rsidRDefault="009F6C6E" w:rsidP="009F6C6E">
                  <w:pPr>
                    <w:pStyle w:val="Prrafodelista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9F6C6E" w:rsidRPr="008946BA" w14:paraId="49EA4617" w14:textId="77777777" w:rsidTr="009F6C6E">
              <w:trPr>
                <w:trHeight w:val="131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771" w:type="dxa"/>
                  <w:tcBorders>
                    <w:top w:val="double" w:sz="24" w:space="0" w:color="8064A2" w:themeColor="accent4"/>
                    <w:left w:val="double" w:sz="24" w:space="0" w:color="8064A2" w:themeColor="accent4"/>
                    <w:bottom w:val="double" w:sz="24" w:space="0" w:color="8064A2" w:themeColor="accent4"/>
                    <w:right w:val="double" w:sz="24" w:space="0" w:color="8064A2" w:themeColor="accent4"/>
                  </w:tcBorders>
                </w:tcPr>
                <w:p w14:paraId="02425D8F" w14:textId="77777777" w:rsidR="009F6C6E" w:rsidRPr="009F6C6E" w:rsidRDefault="009F6C6E" w:rsidP="009F6C6E">
                  <w:pPr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16"/>
                      <w:szCs w:val="16"/>
                    </w:rPr>
                  </w:pPr>
                </w:p>
                <w:p w14:paraId="470BF4EA" w14:textId="77777777" w:rsidR="009F6C6E" w:rsidRPr="009F6C6E" w:rsidRDefault="009F6C6E" w:rsidP="009F6C6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F6C6E">
                    <w:rPr>
                      <w:rFonts w:ascii="Arial" w:hAnsi="Arial" w:cs="Arial"/>
                      <w:sz w:val="16"/>
                      <w:szCs w:val="16"/>
                    </w:rPr>
                    <w:t>ESTRATEGIAS DE DEFENSA Y COMUNICACIÓN CON TOMADORES DE DECISIÓN</w:t>
                  </w:r>
                </w:p>
                <w:p w14:paraId="30BF972B" w14:textId="77777777" w:rsidR="009F6C6E" w:rsidRPr="009F6C6E" w:rsidRDefault="009F6C6E" w:rsidP="009F6C6E">
                  <w:pPr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16"/>
                      <w:szCs w:val="16"/>
                    </w:rPr>
                  </w:pPr>
                </w:p>
                <w:p w14:paraId="41171527" w14:textId="77777777" w:rsidR="009F6C6E" w:rsidRPr="009F6C6E" w:rsidRDefault="009F6C6E" w:rsidP="009F6C6E">
                  <w:pP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4751" w:type="dxa"/>
                  <w:tcBorders>
                    <w:top w:val="double" w:sz="24" w:space="0" w:color="8064A2" w:themeColor="accent4"/>
                    <w:left w:val="double" w:sz="24" w:space="0" w:color="8064A2" w:themeColor="accent4"/>
                    <w:bottom w:val="double" w:sz="24" w:space="0" w:color="8064A2" w:themeColor="accent4"/>
                    <w:right w:val="double" w:sz="24" w:space="0" w:color="8064A2" w:themeColor="accent4"/>
                  </w:tcBorders>
                </w:tcPr>
                <w:p w14:paraId="2D934C6A" w14:textId="77777777" w:rsidR="009F6C6E" w:rsidRPr="009F6C6E" w:rsidRDefault="009F6C6E" w:rsidP="009F6C6E">
                  <w:pPr>
                    <w:numPr>
                      <w:ilvl w:val="0"/>
                      <w:numId w:val="14"/>
                    </w:num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F6C6E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Entender el ambiente de políticas y abogacía</w:t>
                  </w:r>
                </w:p>
                <w:p w14:paraId="06E750C8" w14:textId="77777777" w:rsidR="009F6C6E" w:rsidRPr="009F6C6E" w:rsidRDefault="009F6C6E" w:rsidP="009F6C6E">
                  <w:pPr>
                    <w:numPr>
                      <w:ilvl w:val="0"/>
                      <w:numId w:val="14"/>
                    </w:num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F6C6E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Describir las formas en que puede abogar por un cambio de política relacionado con el problema de salud</w:t>
                  </w:r>
                </w:p>
                <w:p w14:paraId="7312CD10" w14:textId="77777777" w:rsidR="009F6C6E" w:rsidRPr="009F6C6E" w:rsidRDefault="009F6C6E" w:rsidP="009F6C6E">
                  <w:pPr>
                    <w:numPr>
                      <w:ilvl w:val="0"/>
                      <w:numId w:val="14"/>
                    </w:num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F6C6E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Crear un PowerPoint para presentar su informe de política</w:t>
                  </w:r>
                </w:p>
                <w:p w14:paraId="3351D8CC" w14:textId="77777777" w:rsidR="009F6C6E" w:rsidRPr="009F6C6E" w:rsidRDefault="009F6C6E" w:rsidP="009F6C6E">
                  <w:pPr>
                    <w:numPr>
                      <w:ilvl w:val="0"/>
                      <w:numId w:val="14"/>
                    </w:num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F6C6E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Desarrollar una explicación breve y</w:t>
                  </w:r>
                  <w:r w:rsidRPr="009F6C6E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F6C6E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efectiva (‘discurso ascensor’)</w:t>
                  </w:r>
                </w:p>
                <w:p w14:paraId="65F6D8DB" w14:textId="77777777" w:rsidR="009F6C6E" w:rsidRPr="009F6C6E" w:rsidRDefault="009F6C6E" w:rsidP="009F6C6E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</w:tbl>
          <w:p w14:paraId="527FD8B1" w14:textId="77777777" w:rsidR="00591E77" w:rsidRPr="00B507F2" w:rsidRDefault="00591E77" w:rsidP="009F6C6E">
            <w:pPr>
              <w:ind w:left="708"/>
              <w:rPr>
                <w:rFonts w:ascii="Arial" w:hAnsi="Arial" w:cs="Arial"/>
                <w:i/>
                <w:iCs/>
                <w:noProof/>
                <w:color w:val="A6A6A6" w:themeColor="background1" w:themeShade="A6"/>
                <w:sz w:val="18"/>
                <w:szCs w:val="18"/>
                <w:lang w:eastAsia="es-CO"/>
              </w:rPr>
            </w:pPr>
          </w:p>
        </w:tc>
      </w:tr>
      <w:tr w:rsidR="00591E77" w:rsidRPr="005F35C1" w14:paraId="11FD392E" w14:textId="77777777" w:rsidTr="00E764F4">
        <w:tc>
          <w:tcPr>
            <w:tcW w:w="9918" w:type="dxa"/>
          </w:tcPr>
          <w:p w14:paraId="231C5BDF" w14:textId="77777777" w:rsidR="00591E77" w:rsidRPr="00540619" w:rsidRDefault="00591E77" w:rsidP="00E764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61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GENERALIDADES</w:t>
            </w:r>
          </w:p>
        </w:tc>
      </w:tr>
      <w:tr w:rsidR="00591E77" w:rsidRPr="005F35C1" w14:paraId="745E13F5" w14:textId="77777777" w:rsidTr="00E764F4">
        <w:tc>
          <w:tcPr>
            <w:tcW w:w="9918" w:type="dxa"/>
          </w:tcPr>
          <w:p w14:paraId="778EF82C" w14:textId="31755CBC" w:rsidR="00540619" w:rsidRDefault="00540619" w:rsidP="00540619">
            <w:pPr>
              <w:contextualSpacing/>
              <w:rPr>
                <w:color w:val="000000" w:themeColor="text1"/>
                <w:sz w:val="16"/>
                <w:szCs w:val="16"/>
              </w:rPr>
            </w:pPr>
            <w:r w:rsidRPr="00540619">
              <w:rPr>
                <w:color w:val="000000" w:themeColor="text1"/>
                <w:sz w:val="16"/>
                <w:szCs w:val="16"/>
              </w:rPr>
              <w:t>Para plasmar los resultados en un informe y resumen de política es necesario contar con algunas habilidades y estrategias de presentación del documento; es por ello que al identificar a tiempo los errores que comúnmente se comenten, podrá facilitarle su estructuración a través de pasos sencillos y útiles a su alcance.</w:t>
            </w:r>
          </w:p>
          <w:p w14:paraId="155FBCCA" w14:textId="671F81CD" w:rsidR="00540619" w:rsidRPr="00540619" w:rsidRDefault="00D56A76" w:rsidP="00540619">
            <w:pPr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Recurso diagramado: </w:t>
            </w:r>
            <w:r w:rsidRPr="00422E7B">
              <w:rPr>
                <w:rFonts w:ascii="Arial" w:hAnsi="Arial" w:cs="Arial"/>
                <w:color w:val="000000" w:themeColor="text1"/>
                <w:sz w:val="16"/>
                <w:szCs w:val="16"/>
              </w:rPr>
              <w:t>Archivo disponible en el onedrivedel correo Friontline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&gt;&gt;generalidades M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.jpg</w:t>
            </w:r>
          </w:p>
          <w:p w14:paraId="3A8751E8" w14:textId="70869F02" w:rsidR="00591E77" w:rsidRPr="00540619" w:rsidRDefault="00591E77" w:rsidP="00E764F4">
            <w:pPr>
              <w:jc w:val="both"/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591E77" w:rsidRPr="005F35C1" w14:paraId="5D76FA4F" w14:textId="77777777" w:rsidTr="00E764F4">
        <w:tc>
          <w:tcPr>
            <w:tcW w:w="9918" w:type="dxa"/>
          </w:tcPr>
          <w:p w14:paraId="5830A6AC" w14:textId="77777777" w:rsidR="00591E77" w:rsidRPr="005F35C1" w:rsidRDefault="00591E77" w:rsidP="00E764F4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5F35C1">
              <w:rPr>
                <w:rFonts w:ascii="Arial" w:hAnsi="Arial" w:cs="Arial"/>
                <w:b/>
                <w:color w:val="FF0000"/>
                <w:sz w:val="16"/>
                <w:szCs w:val="16"/>
              </w:rPr>
              <w:t>REFERENCIAS BIBLIOGRÁFICAS</w:t>
            </w:r>
          </w:p>
        </w:tc>
      </w:tr>
      <w:tr w:rsidR="00591E77" w:rsidRPr="005F35C1" w14:paraId="6118218C" w14:textId="77777777" w:rsidTr="00E764F4">
        <w:tc>
          <w:tcPr>
            <w:tcW w:w="9918" w:type="dxa"/>
          </w:tcPr>
          <w:p w14:paraId="386DA322" w14:textId="77777777" w:rsidR="00591E77" w:rsidRPr="00422E7B" w:rsidRDefault="00591E77" w:rsidP="00E764F4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22E7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Archivo disponible en el </w:t>
            </w:r>
            <w:proofErr w:type="spellStart"/>
            <w:r w:rsidRPr="00422E7B">
              <w:rPr>
                <w:rFonts w:ascii="Arial" w:hAnsi="Arial" w:cs="Arial"/>
                <w:color w:val="000000" w:themeColor="text1"/>
                <w:sz w:val="16"/>
                <w:szCs w:val="16"/>
              </w:rPr>
              <w:t>onedrivedel</w:t>
            </w:r>
            <w:proofErr w:type="spellEnd"/>
            <w:r w:rsidRPr="00422E7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correo </w:t>
            </w:r>
            <w:proofErr w:type="spellStart"/>
            <w:r w:rsidRPr="00422E7B">
              <w:rPr>
                <w:rFonts w:ascii="Arial" w:hAnsi="Arial" w:cs="Arial"/>
                <w:color w:val="000000" w:themeColor="text1"/>
                <w:sz w:val="16"/>
                <w:szCs w:val="16"/>
              </w:rPr>
              <w:t>Friontline</w:t>
            </w:r>
            <w:proofErr w:type="spellEnd"/>
            <w:r w:rsidRPr="00422E7B">
              <w:rPr>
                <w:rFonts w:ascii="Arial" w:hAnsi="Arial" w:cs="Arial"/>
                <w:color w:val="000000" w:themeColor="text1"/>
                <w:sz w:val="16"/>
                <w:szCs w:val="16"/>
              </w:rPr>
              <w:t>&gt;&gt; carpeta Bibliografía</w:t>
            </w:r>
          </w:p>
        </w:tc>
      </w:tr>
      <w:tr w:rsidR="00591E77" w:rsidRPr="005F35C1" w14:paraId="28B6E080" w14:textId="77777777" w:rsidTr="00E764F4">
        <w:tc>
          <w:tcPr>
            <w:tcW w:w="9918" w:type="dxa"/>
          </w:tcPr>
          <w:p w14:paraId="75CBDBA9" w14:textId="77777777" w:rsidR="00591E77" w:rsidRPr="00422E7B" w:rsidRDefault="00591E77" w:rsidP="00E764F4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422E7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CONFIGURAR ANUNCIO</w:t>
            </w:r>
          </w:p>
        </w:tc>
      </w:tr>
      <w:tr w:rsidR="00591E77" w:rsidRPr="005F35C1" w14:paraId="502DB6EF" w14:textId="77777777" w:rsidTr="00E764F4">
        <w:tc>
          <w:tcPr>
            <w:tcW w:w="9918" w:type="dxa"/>
          </w:tcPr>
          <w:p w14:paraId="0EC47FC0" w14:textId="77777777" w:rsidR="009F6C6E" w:rsidRDefault="009F6C6E" w:rsidP="009F6C6E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</w:pPr>
          </w:p>
          <w:p w14:paraId="0DB3DCE6" w14:textId="77777777" w:rsidR="009F6C6E" w:rsidRDefault="009F6C6E" w:rsidP="009F6C6E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</w:pPr>
          </w:p>
          <w:p w14:paraId="138C3A45" w14:textId="2365A691" w:rsidR="009F6C6E" w:rsidRPr="009F6C6E" w:rsidRDefault="009F6C6E" w:rsidP="009F6C6E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</w:pPr>
            <w:proofErr w:type="spellStart"/>
            <w:r w:rsidRPr="009F6C6E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>Hemos</w:t>
            </w:r>
            <w:proofErr w:type="spellEnd"/>
            <w:r w:rsidRPr="009F6C6E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 xml:space="preserve"> Finalizado el curso de </w:t>
            </w:r>
            <w:proofErr w:type="spellStart"/>
            <w:r w:rsidRPr="009F6C6E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>Datos</w:t>
            </w:r>
            <w:proofErr w:type="spellEnd"/>
            <w:r w:rsidRPr="009F6C6E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 xml:space="preserve"> a </w:t>
            </w:r>
            <w:proofErr w:type="spellStart"/>
            <w:r w:rsidRPr="009F6C6E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>PolÍtica</w:t>
            </w:r>
            <w:proofErr w:type="spellEnd"/>
            <w:r w:rsidRPr="009F6C6E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 xml:space="preserve">, esperamos que se </w:t>
            </w:r>
            <w:proofErr w:type="spellStart"/>
            <w:r w:rsidRPr="009F6C6E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>hayan</w:t>
            </w:r>
            <w:proofErr w:type="spellEnd"/>
            <w:r w:rsidRPr="009F6C6E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9F6C6E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>cumplido</w:t>
            </w:r>
            <w:proofErr w:type="spellEnd"/>
            <w:r w:rsidRPr="009F6C6E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9F6C6E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>las</w:t>
            </w:r>
            <w:proofErr w:type="spellEnd"/>
            <w:r w:rsidRPr="009F6C6E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 xml:space="preserve"> expectativas y aportar de </w:t>
            </w:r>
            <w:proofErr w:type="spellStart"/>
            <w:r w:rsidRPr="009F6C6E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>manera</w:t>
            </w:r>
            <w:proofErr w:type="spellEnd"/>
            <w:r w:rsidRPr="009F6C6E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9F6C6E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>siginificativa</w:t>
            </w:r>
            <w:proofErr w:type="spellEnd"/>
            <w:r w:rsidRPr="009F6C6E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 xml:space="preserve"> en </w:t>
            </w:r>
            <w:proofErr w:type="spellStart"/>
            <w:r w:rsidRPr="009F6C6E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>lo</w:t>
            </w:r>
            <w:proofErr w:type="spellEnd"/>
            <w:r w:rsidRPr="009F6C6E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 xml:space="preserve"> que </w:t>
            </w:r>
            <w:proofErr w:type="spellStart"/>
            <w:r w:rsidRPr="009F6C6E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>respecta</w:t>
            </w:r>
            <w:proofErr w:type="spellEnd"/>
            <w:r w:rsidRPr="009F6C6E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 xml:space="preserve"> a una </w:t>
            </w:r>
            <w:proofErr w:type="spellStart"/>
            <w:r w:rsidRPr="009F6C6E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>elaboración</w:t>
            </w:r>
            <w:proofErr w:type="spellEnd"/>
            <w:r w:rsidRPr="009F6C6E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 xml:space="preserve"> de un informe y </w:t>
            </w:r>
            <w:proofErr w:type="spellStart"/>
            <w:r w:rsidRPr="009F6C6E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>resumen</w:t>
            </w:r>
            <w:proofErr w:type="spellEnd"/>
            <w:r w:rsidRPr="009F6C6E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 xml:space="preserve"> de política. Es importante que </w:t>
            </w:r>
            <w:proofErr w:type="spellStart"/>
            <w:r w:rsidRPr="009F6C6E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>cuenten</w:t>
            </w:r>
            <w:proofErr w:type="spellEnd"/>
            <w:r w:rsidRPr="009F6C6E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 xml:space="preserve"> com una </w:t>
            </w:r>
            <w:proofErr w:type="spellStart"/>
            <w:r w:rsidRPr="009F6C6E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>institución</w:t>
            </w:r>
            <w:proofErr w:type="spellEnd"/>
            <w:r w:rsidRPr="009F6C6E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 xml:space="preserve"> patrocinadora que </w:t>
            </w:r>
            <w:proofErr w:type="spellStart"/>
            <w:r w:rsidRPr="009F6C6E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>lo</w:t>
            </w:r>
            <w:proofErr w:type="spellEnd"/>
            <w:r w:rsidRPr="009F6C6E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9F6C6E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>promueva</w:t>
            </w:r>
            <w:proofErr w:type="spellEnd"/>
            <w:r w:rsidRPr="009F6C6E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 xml:space="preserve">. </w:t>
            </w:r>
            <w:proofErr w:type="spellStart"/>
            <w:r w:rsidRPr="009F6C6E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>Muchos</w:t>
            </w:r>
            <w:proofErr w:type="spellEnd"/>
            <w:r w:rsidRPr="009F6C6E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9F6C6E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>éxitos</w:t>
            </w:r>
            <w:proofErr w:type="spellEnd"/>
            <w:r w:rsidRPr="009F6C6E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>!!!</w:t>
            </w:r>
          </w:p>
          <w:p w14:paraId="05A4138E" w14:textId="77777777" w:rsidR="009F6C6E" w:rsidRPr="009F6C6E" w:rsidRDefault="009F6C6E" w:rsidP="009F6C6E">
            <w:pPr>
              <w:jc w:val="both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</w:p>
          <w:tbl>
            <w:tblPr>
              <w:tblStyle w:val="Tablaconcuadrcula1clara-nfasis4"/>
              <w:tblW w:w="9317" w:type="dxa"/>
              <w:tblLayout w:type="fixed"/>
              <w:tblLook w:val="04A0" w:firstRow="1" w:lastRow="0" w:firstColumn="1" w:lastColumn="0" w:noHBand="0" w:noVBand="1"/>
            </w:tblPr>
            <w:tblGrid>
              <w:gridCol w:w="4668"/>
              <w:gridCol w:w="4649"/>
            </w:tblGrid>
            <w:tr w:rsidR="009F6C6E" w:rsidRPr="009F6C6E" w14:paraId="2779C9FD" w14:textId="77777777" w:rsidTr="009F6C6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68" w:type="dxa"/>
                  <w:tcBorders>
                    <w:top w:val="double" w:sz="24" w:space="0" w:color="8064A2" w:themeColor="accent4"/>
                    <w:left w:val="double" w:sz="24" w:space="0" w:color="8064A2" w:themeColor="accent4"/>
                    <w:bottom w:val="double" w:sz="24" w:space="0" w:color="8064A2" w:themeColor="accent4"/>
                    <w:right w:val="double" w:sz="24" w:space="0" w:color="8064A2" w:themeColor="accent4"/>
                  </w:tcBorders>
                </w:tcPr>
                <w:p w14:paraId="028EE1B1" w14:textId="77777777" w:rsidR="009F6C6E" w:rsidRPr="009F6C6E" w:rsidRDefault="009F6C6E" w:rsidP="009F6C6E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9F6C6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UNIDADES</w:t>
                  </w:r>
                </w:p>
              </w:tc>
              <w:tc>
                <w:tcPr>
                  <w:tcW w:w="4649" w:type="dxa"/>
                  <w:tcBorders>
                    <w:top w:val="double" w:sz="24" w:space="0" w:color="8064A2" w:themeColor="accent4"/>
                    <w:left w:val="double" w:sz="24" w:space="0" w:color="8064A2" w:themeColor="accent4"/>
                    <w:bottom w:val="double" w:sz="24" w:space="0" w:color="8064A2" w:themeColor="accent4"/>
                    <w:right w:val="double" w:sz="24" w:space="0" w:color="8064A2" w:themeColor="accent4"/>
                  </w:tcBorders>
                </w:tcPr>
                <w:p w14:paraId="3E74F222" w14:textId="77777777" w:rsidR="009F6C6E" w:rsidRPr="009F6C6E" w:rsidRDefault="009F6C6E" w:rsidP="009F6C6E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9F6C6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RESULTADOS DE APRENDIZAJE</w:t>
                  </w:r>
                </w:p>
              </w:tc>
            </w:tr>
            <w:tr w:rsidR="009F6C6E" w:rsidRPr="009F6C6E" w14:paraId="0C4A4FFD" w14:textId="77777777" w:rsidTr="009F6C6E">
              <w:trPr>
                <w:trHeight w:val="1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68" w:type="dxa"/>
                  <w:tcBorders>
                    <w:top w:val="double" w:sz="24" w:space="0" w:color="8064A2" w:themeColor="accent4"/>
                    <w:left w:val="double" w:sz="24" w:space="0" w:color="8064A2" w:themeColor="accent4"/>
                    <w:bottom w:val="double" w:sz="24" w:space="0" w:color="8064A2" w:themeColor="accent4"/>
                    <w:right w:val="double" w:sz="24" w:space="0" w:color="8064A2" w:themeColor="accent4"/>
                  </w:tcBorders>
                </w:tcPr>
                <w:p w14:paraId="0646ABE8" w14:textId="77777777" w:rsidR="009F6C6E" w:rsidRPr="009F6C6E" w:rsidRDefault="009F6C6E" w:rsidP="009F6C6E">
                  <w:pPr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16"/>
                      <w:szCs w:val="16"/>
                    </w:rPr>
                  </w:pPr>
                </w:p>
                <w:p w14:paraId="603D9136" w14:textId="77777777" w:rsidR="009F6C6E" w:rsidRPr="009F6C6E" w:rsidRDefault="009F6C6E" w:rsidP="009F6C6E">
                  <w:pPr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16"/>
                      <w:szCs w:val="16"/>
                    </w:rPr>
                  </w:pPr>
                </w:p>
                <w:p w14:paraId="34F8ABB8" w14:textId="77777777" w:rsidR="009F6C6E" w:rsidRPr="009F6C6E" w:rsidRDefault="009F6C6E" w:rsidP="009F6C6E">
                  <w:pPr>
                    <w:rPr>
                      <w:rFonts w:ascii="Arial" w:hAnsi="Arial" w:cs="Arial"/>
                      <w:b w:val="0"/>
                      <w:bCs w:val="0"/>
                      <w:sz w:val="16"/>
                      <w:szCs w:val="16"/>
                    </w:rPr>
                  </w:pPr>
                  <w:r w:rsidRPr="009F6C6E">
                    <w:rPr>
                      <w:rFonts w:ascii="Arial" w:hAnsi="Arial" w:cs="Arial"/>
                      <w:sz w:val="16"/>
                      <w:szCs w:val="16"/>
                    </w:rPr>
                    <w:t>HACER Y ESCRIBIR RECOMENDACIONES</w:t>
                  </w:r>
                </w:p>
                <w:p w14:paraId="42E08949" w14:textId="77777777" w:rsidR="009F6C6E" w:rsidRPr="009F6C6E" w:rsidRDefault="009F6C6E" w:rsidP="009F6C6E">
                  <w:pPr>
                    <w:jc w:val="center"/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16"/>
                      <w:szCs w:val="16"/>
                    </w:rPr>
                  </w:pPr>
                </w:p>
                <w:p w14:paraId="3AFF8E63" w14:textId="77777777" w:rsidR="009F6C6E" w:rsidRPr="009F6C6E" w:rsidRDefault="009F6C6E" w:rsidP="009F6C6E">
                  <w:pP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4649" w:type="dxa"/>
                  <w:tcBorders>
                    <w:top w:val="double" w:sz="24" w:space="0" w:color="8064A2" w:themeColor="accent4"/>
                    <w:left w:val="double" w:sz="24" w:space="0" w:color="8064A2" w:themeColor="accent4"/>
                    <w:bottom w:val="double" w:sz="24" w:space="0" w:color="8064A2" w:themeColor="accent4"/>
                    <w:right w:val="double" w:sz="24" w:space="0" w:color="8064A2" w:themeColor="accent4"/>
                  </w:tcBorders>
                </w:tcPr>
                <w:p w14:paraId="79062FC6" w14:textId="77777777" w:rsidR="009F6C6E" w:rsidRPr="009F6C6E" w:rsidRDefault="009F6C6E" w:rsidP="009F6C6E">
                  <w:pPr>
                    <w:numPr>
                      <w:ilvl w:val="0"/>
                      <w:numId w:val="13"/>
                    </w:num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9F6C6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s-ES"/>
                    </w:rPr>
                    <w:t>Discutir los elementos de una buena recomendación</w:t>
                  </w:r>
                </w:p>
                <w:p w14:paraId="7D63A787" w14:textId="77777777" w:rsidR="009F6C6E" w:rsidRPr="009F6C6E" w:rsidRDefault="009F6C6E" w:rsidP="009F6C6E">
                  <w:pPr>
                    <w:numPr>
                      <w:ilvl w:val="0"/>
                      <w:numId w:val="13"/>
                    </w:num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9F6C6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s-ES"/>
                    </w:rPr>
                    <w:t>Identificar la información clave necesaria para escribir una recomendación</w:t>
                  </w:r>
                </w:p>
                <w:p w14:paraId="731ED5C2" w14:textId="77777777" w:rsidR="009F6C6E" w:rsidRPr="009F6C6E" w:rsidRDefault="009F6C6E" w:rsidP="009F6C6E">
                  <w:pPr>
                    <w:numPr>
                      <w:ilvl w:val="0"/>
                      <w:numId w:val="13"/>
                    </w:num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9F6C6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s-ES"/>
                    </w:rPr>
                    <w:t>Seleccionar la(s) intervención(es) más efectiva(s)</w:t>
                  </w:r>
                </w:p>
                <w:p w14:paraId="00FB6D17" w14:textId="77777777" w:rsidR="009F6C6E" w:rsidRPr="009F6C6E" w:rsidRDefault="009F6C6E" w:rsidP="009F6C6E">
                  <w:pPr>
                    <w:numPr>
                      <w:ilvl w:val="0"/>
                      <w:numId w:val="13"/>
                    </w:num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9F6C6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s-ES"/>
                    </w:rPr>
                    <w:t>Discutir los próximos pasos (llamado a la acción)</w:t>
                  </w:r>
                </w:p>
                <w:p w14:paraId="4894B757" w14:textId="77777777" w:rsidR="009F6C6E" w:rsidRPr="009F6C6E" w:rsidRDefault="009F6C6E" w:rsidP="009F6C6E">
                  <w:pPr>
                    <w:pStyle w:val="Prrafodelista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9F6C6E" w:rsidRPr="009F6C6E" w14:paraId="71215825" w14:textId="77777777" w:rsidTr="009F6C6E">
              <w:trPr>
                <w:trHeight w:val="12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68" w:type="dxa"/>
                  <w:tcBorders>
                    <w:top w:val="double" w:sz="24" w:space="0" w:color="8064A2" w:themeColor="accent4"/>
                    <w:left w:val="double" w:sz="24" w:space="0" w:color="8064A2" w:themeColor="accent4"/>
                    <w:bottom w:val="double" w:sz="24" w:space="0" w:color="8064A2" w:themeColor="accent4"/>
                    <w:right w:val="double" w:sz="24" w:space="0" w:color="8064A2" w:themeColor="accent4"/>
                  </w:tcBorders>
                </w:tcPr>
                <w:p w14:paraId="19EB5183" w14:textId="77777777" w:rsidR="009F6C6E" w:rsidRPr="009F6C6E" w:rsidRDefault="009F6C6E" w:rsidP="009F6C6E">
                  <w:pPr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16"/>
                      <w:szCs w:val="16"/>
                    </w:rPr>
                  </w:pPr>
                </w:p>
                <w:p w14:paraId="73A2D5B2" w14:textId="77777777" w:rsidR="009F6C6E" w:rsidRPr="009F6C6E" w:rsidRDefault="009F6C6E" w:rsidP="009F6C6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F6C6E">
                    <w:rPr>
                      <w:rFonts w:ascii="Arial" w:hAnsi="Arial" w:cs="Arial"/>
                      <w:sz w:val="16"/>
                      <w:szCs w:val="16"/>
                    </w:rPr>
                    <w:t>ESTRATEGIAS DE DEFENSA Y COMUNICACIÓN CON TOMADORES DE DECISIÓN</w:t>
                  </w:r>
                </w:p>
                <w:p w14:paraId="48ECF5F7" w14:textId="77777777" w:rsidR="009F6C6E" w:rsidRPr="009F6C6E" w:rsidRDefault="009F6C6E" w:rsidP="009F6C6E">
                  <w:pPr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16"/>
                      <w:szCs w:val="16"/>
                    </w:rPr>
                  </w:pPr>
                </w:p>
                <w:p w14:paraId="45A4D893" w14:textId="77777777" w:rsidR="009F6C6E" w:rsidRPr="009F6C6E" w:rsidRDefault="009F6C6E" w:rsidP="009F6C6E">
                  <w:pP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4649" w:type="dxa"/>
                  <w:tcBorders>
                    <w:top w:val="double" w:sz="24" w:space="0" w:color="8064A2" w:themeColor="accent4"/>
                    <w:left w:val="double" w:sz="24" w:space="0" w:color="8064A2" w:themeColor="accent4"/>
                    <w:bottom w:val="double" w:sz="24" w:space="0" w:color="8064A2" w:themeColor="accent4"/>
                    <w:right w:val="double" w:sz="24" w:space="0" w:color="8064A2" w:themeColor="accent4"/>
                  </w:tcBorders>
                </w:tcPr>
                <w:p w14:paraId="6015630E" w14:textId="77777777" w:rsidR="009F6C6E" w:rsidRPr="009F6C6E" w:rsidRDefault="009F6C6E" w:rsidP="009F6C6E">
                  <w:pPr>
                    <w:numPr>
                      <w:ilvl w:val="0"/>
                      <w:numId w:val="14"/>
                    </w:num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F6C6E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Entender el ambiente de políticas y abogacía</w:t>
                  </w:r>
                </w:p>
                <w:p w14:paraId="2F860041" w14:textId="77777777" w:rsidR="009F6C6E" w:rsidRPr="009F6C6E" w:rsidRDefault="009F6C6E" w:rsidP="009F6C6E">
                  <w:pPr>
                    <w:numPr>
                      <w:ilvl w:val="0"/>
                      <w:numId w:val="14"/>
                    </w:num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F6C6E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Describir las formas en que puede abogar por un cambio de política relacionado con el problema de salud</w:t>
                  </w:r>
                </w:p>
                <w:p w14:paraId="42C4943B" w14:textId="77777777" w:rsidR="009F6C6E" w:rsidRPr="009F6C6E" w:rsidRDefault="009F6C6E" w:rsidP="009F6C6E">
                  <w:pPr>
                    <w:numPr>
                      <w:ilvl w:val="0"/>
                      <w:numId w:val="14"/>
                    </w:num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F6C6E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Crear un PowerPoint para presentar su informe de política</w:t>
                  </w:r>
                </w:p>
                <w:p w14:paraId="0A777461" w14:textId="77777777" w:rsidR="009F6C6E" w:rsidRPr="009F6C6E" w:rsidRDefault="009F6C6E" w:rsidP="009F6C6E">
                  <w:pPr>
                    <w:numPr>
                      <w:ilvl w:val="0"/>
                      <w:numId w:val="14"/>
                    </w:num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F6C6E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Desarrollar una explicación breve y</w:t>
                  </w:r>
                  <w:r w:rsidRPr="009F6C6E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F6C6E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efectiva (‘discurso ascensor’)</w:t>
                  </w:r>
                </w:p>
                <w:p w14:paraId="23B851A8" w14:textId="77777777" w:rsidR="009F6C6E" w:rsidRPr="009F6C6E" w:rsidRDefault="009F6C6E" w:rsidP="009F6C6E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</w:tbl>
          <w:p w14:paraId="273F7389" w14:textId="77777777" w:rsidR="009F6C6E" w:rsidRPr="009F6C6E" w:rsidRDefault="009F6C6E" w:rsidP="009F6C6E">
            <w:pPr>
              <w:ind w:left="70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48401E6B" w14:textId="77777777" w:rsidR="009F6C6E" w:rsidRPr="009F6C6E" w:rsidRDefault="009F6C6E" w:rsidP="009F6C6E">
            <w:pPr>
              <w:ind w:left="708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9F6C6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“Nunca consideres el estudio como una obligación, sino como una oportunidad para penetrar en el bello y maravilloso mundo del saber”. Albert Einstein</w:t>
            </w:r>
          </w:p>
          <w:p w14:paraId="0ACF5CF4" w14:textId="77777777" w:rsidR="00591E77" w:rsidRPr="009F6C6E" w:rsidRDefault="00591E77" w:rsidP="00E764F4">
            <w:pPr>
              <w:rPr>
                <w:rFonts w:ascii="Arial" w:hAnsi="Arial" w:cs="Arial"/>
                <w:i/>
                <w:iCs/>
                <w:noProof/>
                <w:color w:val="000000" w:themeColor="text1"/>
                <w:sz w:val="16"/>
                <w:szCs w:val="16"/>
                <w:lang w:eastAsia="es-CO"/>
              </w:rPr>
            </w:pPr>
          </w:p>
        </w:tc>
      </w:tr>
      <w:tr w:rsidR="00591E77" w:rsidRPr="005F35C1" w14:paraId="34239E7B" w14:textId="77777777" w:rsidTr="00E764F4">
        <w:tc>
          <w:tcPr>
            <w:tcW w:w="9918" w:type="dxa"/>
          </w:tcPr>
          <w:p w14:paraId="04CFD4CE" w14:textId="77777777" w:rsidR="00591E77" w:rsidRPr="005F35C1" w:rsidRDefault="00591E77" w:rsidP="00E764F4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5F35C1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lastRenderedPageBreak/>
              <w:t>MATERIAL COMPLEMENTARIO</w:t>
            </w:r>
          </w:p>
        </w:tc>
      </w:tr>
      <w:tr w:rsidR="00591E77" w:rsidRPr="005F35C1" w14:paraId="3569B7C5" w14:textId="77777777" w:rsidTr="00E764F4">
        <w:tc>
          <w:tcPr>
            <w:tcW w:w="9918" w:type="dxa"/>
          </w:tcPr>
          <w:p w14:paraId="55839EA3" w14:textId="77777777" w:rsidR="00591E77" w:rsidRPr="008946BA" w:rsidRDefault="00591E77" w:rsidP="00E764F4">
            <w:pPr>
              <w:rPr>
                <w:rFonts w:ascii="Arial" w:hAnsi="Arial" w:cs="Arial"/>
                <w:sz w:val="16"/>
                <w:szCs w:val="16"/>
              </w:rPr>
            </w:pPr>
            <w:r w:rsidRPr="008946B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Archivos disponibles en el </w:t>
            </w:r>
            <w:proofErr w:type="spellStart"/>
            <w:r w:rsidRPr="008946B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onedrive</w:t>
            </w:r>
            <w:proofErr w:type="spellEnd"/>
            <w:r w:rsidRPr="008946B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del correo </w:t>
            </w:r>
            <w:proofErr w:type="spellStart"/>
            <w:r w:rsidRPr="008946B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Frontline</w:t>
            </w:r>
            <w:proofErr w:type="spellEnd"/>
            <w:r w:rsidRPr="008946B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&gt;material complementario 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modulo1 </w:t>
            </w:r>
            <w:r w:rsidRPr="008946B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(lecturas complementarias)</w:t>
            </w:r>
          </w:p>
        </w:tc>
      </w:tr>
      <w:tr w:rsidR="00591E77" w:rsidRPr="005F35C1" w14:paraId="4757E93B" w14:textId="77777777" w:rsidTr="00E764F4">
        <w:tc>
          <w:tcPr>
            <w:tcW w:w="9918" w:type="dxa"/>
          </w:tcPr>
          <w:p w14:paraId="33BBD144" w14:textId="77777777" w:rsidR="00591E77" w:rsidRPr="005F35C1" w:rsidRDefault="00591E77" w:rsidP="00E764F4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5F35C1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AGREGAR CONTENIDO</w:t>
            </w:r>
          </w:p>
        </w:tc>
      </w:tr>
      <w:tr w:rsidR="00591E77" w:rsidRPr="005F35C1" w14:paraId="6CD386E4" w14:textId="77777777" w:rsidTr="00E764F4">
        <w:tc>
          <w:tcPr>
            <w:tcW w:w="9918" w:type="dxa"/>
          </w:tcPr>
          <w:p w14:paraId="385A1F83" w14:textId="67B4CB1D" w:rsidR="00591E77" w:rsidRDefault="00591E77" w:rsidP="00E764F4">
            <w:pPr>
              <w:tabs>
                <w:tab w:val="left" w:pos="3210"/>
              </w:tabs>
              <w:spacing w:line="259" w:lineRule="auto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8946B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Archivos disponibles en el onedrive del correo Frontline&gt;</w:t>
            </w:r>
            <w:r w:rsidR="00B072A1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PDF</w:t>
            </w:r>
            <w:r w:rsidR="009F6C6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&gt;&gt;módulo4</w:t>
            </w:r>
          </w:p>
          <w:p w14:paraId="42EAF58D" w14:textId="7AE74925" w:rsidR="008B5490" w:rsidRDefault="00B072A1" w:rsidP="008B5490">
            <w:r w:rsidRPr="00D043E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Presentación 1 : </w:t>
            </w:r>
            <w:hyperlink r:id="rId18" w:history="1">
              <w:r w:rsidRPr="00B072A1">
                <w:rPr>
                  <w:rStyle w:val="Hipervnculo"/>
                  <w:rFonts w:ascii="Arial" w:hAnsi="Arial" w:cs="Arial"/>
                  <w:sz w:val="16"/>
                  <w:szCs w:val="16"/>
                </w:rPr>
                <w:t>https://www.youtube.com/embed/wwH9xnGE0zQ</w:t>
              </w:r>
            </w:hyperlink>
            <w:r w:rsidR="008B5490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1E33188F" w14:textId="0A0A1184" w:rsidR="00B072A1" w:rsidRDefault="00B072A1" w:rsidP="00B072A1">
            <w:pPr>
              <w:tabs>
                <w:tab w:val="left" w:pos="3210"/>
              </w:tabs>
              <w:spacing w:line="259" w:lineRule="auto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D043E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Recursos para cargue en el aula disponibles en </w:t>
            </w:r>
            <w:r w:rsidRPr="00D043E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el onedrive del correo Frontline&gt;&gt;contenidoM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4</w:t>
            </w:r>
            <w:r w:rsidRPr="00D043E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.jpg</w:t>
            </w:r>
          </w:p>
          <w:p w14:paraId="2941F620" w14:textId="77777777" w:rsidR="00B072A1" w:rsidRDefault="00B072A1" w:rsidP="00B072A1"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Texto para enlazar con los PDF: </w:t>
            </w:r>
            <w:r w:rsidRPr="0011216F">
              <w:rPr>
                <w:rFonts w:ascii="Arial" w:hAnsi="Arial" w:cs="Arial"/>
                <w:color w:val="000000" w:themeColor="text1"/>
                <w:sz w:val="16"/>
                <w:szCs w:val="16"/>
              </w:rPr>
              <w:t>Realice la lectura de cada unidad, descargue los documentos PDF haciendo click sobre la imagen correspondiente, también están disponibles en el material complementario.</w:t>
            </w:r>
          </w:p>
          <w:p w14:paraId="129B59DF" w14:textId="7477B7FB" w:rsidR="00B072A1" w:rsidRPr="005F35C1" w:rsidRDefault="00B072A1" w:rsidP="00B072A1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</w:tbl>
    <w:p w14:paraId="09EAD297" w14:textId="77777777" w:rsidR="00591E77" w:rsidRDefault="00591E77" w:rsidP="00591E77">
      <w:r>
        <w:br w:type="page"/>
      </w:r>
    </w:p>
    <w:tbl>
      <w:tblPr>
        <w:tblStyle w:val="Tablaconcuadrcula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591E77" w:rsidRPr="005F35C1" w14:paraId="0AC7296F" w14:textId="77777777" w:rsidTr="00E764F4">
        <w:tc>
          <w:tcPr>
            <w:tcW w:w="9918" w:type="dxa"/>
          </w:tcPr>
          <w:p w14:paraId="109DA4C7" w14:textId="77777777" w:rsidR="00591E77" w:rsidRPr="005F35C1" w:rsidRDefault="00591E77" w:rsidP="00E764F4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963385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ACTIVIDAD</w:t>
            </w:r>
          </w:p>
        </w:tc>
      </w:tr>
      <w:tr w:rsidR="00591E77" w:rsidRPr="005F35C1" w14:paraId="32FE1BD5" w14:textId="77777777" w:rsidTr="00E764F4">
        <w:trPr>
          <w:trHeight w:val="508"/>
        </w:trPr>
        <w:tc>
          <w:tcPr>
            <w:tcW w:w="9918" w:type="dxa"/>
          </w:tcPr>
          <w:p w14:paraId="158D3136" w14:textId="77777777" w:rsidR="00591E77" w:rsidRPr="00913CE6" w:rsidRDefault="00591E77" w:rsidP="00E764F4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913CE6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Archivo disponible en el onedrive del correo Frontline&gt;&gt; carpeta Actividades</w:t>
            </w:r>
          </w:p>
          <w:p w14:paraId="64A5ACB2" w14:textId="77777777" w:rsidR="00591E77" w:rsidRDefault="00591E77" w:rsidP="00E764F4">
            <w:pPr>
              <w:spacing w:line="276" w:lineRule="auto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  <w:p w14:paraId="42DF1ED3" w14:textId="77777777" w:rsidR="00591E77" w:rsidRPr="001F6FA7" w:rsidRDefault="00591E77" w:rsidP="00E764F4">
            <w:pPr>
              <w:spacing w:line="276" w:lineRule="auto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1F6FA7">
              <w:rPr>
                <w:rFonts w:ascii="Arial" w:hAnsi="Arial" w:cs="Arial"/>
                <w:bCs/>
                <w:color w:val="FF0000"/>
                <w:sz w:val="16"/>
                <w:szCs w:val="16"/>
              </w:rPr>
              <w:t>Texto para el aula</w:t>
            </w:r>
            <w:r>
              <w:rPr>
                <w:rFonts w:ascii="Arial" w:hAnsi="Arial" w:cs="Arial"/>
                <w:bCs/>
                <w:color w:val="FF0000"/>
                <w:sz w:val="16"/>
                <w:szCs w:val="16"/>
              </w:rPr>
              <w:t xml:space="preserve"> aplica para todos los módulos</w:t>
            </w:r>
          </w:p>
          <w:p w14:paraId="04AE6FA7" w14:textId="77777777" w:rsidR="00591E77" w:rsidRPr="00060785" w:rsidRDefault="00591E77" w:rsidP="00E764F4">
            <w:pPr>
              <w:spacing w:line="276" w:lineRule="auto"/>
              <w:rPr>
                <w:rFonts w:ascii="Arial" w:hAnsi="Arial" w:cs="Arial"/>
                <w:bCs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Estimado Participante, una vez revisados los temas propuestos para esta semana, diríjase al enlace de </w:t>
            </w:r>
            <w:r w:rsidRPr="001F6FA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Material Complementario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1F6FA7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y descargue el archivo 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ENTREGABLES. </w:t>
            </w:r>
            <w:r w:rsidRPr="001F6FA7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Tome en cuenta que es un único documento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que se desarrollará en el transcurso del curso. Las sesiones de mentoría son fundamentales para este proceso.</w:t>
            </w:r>
          </w:p>
        </w:tc>
      </w:tr>
      <w:tr w:rsidR="00591E77" w:rsidRPr="005F35C1" w14:paraId="6485427E" w14:textId="77777777" w:rsidTr="00E764F4">
        <w:tc>
          <w:tcPr>
            <w:tcW w:w="9918" w:type="dxa"/>
          </w:tcPr>
          <w:p w14:paraId="597E7CC4" w14:textId="77777777" w:rsidR="00591E77" w:rsidRPr="005F35C1" w:rsidRDefault="00591E77" w:rsidP="00E764F4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963385">
              <w:rPr>
                <w:rFonts w:ascii="Arial" w:hAnsi="Arial" w:cs="Arial"/>
                <w:b/>
                <w:sz w:val="16"/>
                <w:szCs w:val="16"/>
              </w:rPr>
              <w:t>EVALUACION</w:t>
            </w:r>
          </w:p>
        </w:tc>
      </w:tr>
      <w:tr w:rsidR="00591E77" w:rsidRPr="005F35C1" w14:paraId="6656115E" w14:textId="77777777" w:rsidTr="00E764F4">
        <w:tc>
          <w:tcPr>
            <w:tcW w:w="9918" w:type="dxa"/>
          </w:tcPr>
          <w:p w14:paraId="1D6C7F23" w14:textId="480678D4" w:rsidR="00591E77" w:rsidRPr="00913CE6" w:rsidRDefault="00D56A76" w:rsidP="00E764F4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No aplica</w:t>
            </w:r>
          </w:p>
        </w:tc>
      </w:tr>
      <w:tr w:rsidR="00591E77" w:rsidRPr="005F35C1" w14:paraId="099844ED" w14:textId="77777777" w:rsidTr="00E764F4">
        <w:tc>
          <w:tcPr>
            <w:tcW w:w="9918" w:type="dxa"/>
          </w:tcPr>
          <w:p w14:paraId="0EE53112" w14:textId="77777777" w:rsidR="00591E77" w:rsidRPr="005F35C1" w:rsidRDefault="00591E77" w:rsidP="00E764F4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5D166B">
              <w:rPr>
                <w:rFonts w:ascii="Arial" w:hAnsi="Arial" w:cs="Arial"/>
                <w:b/>
                <w:sz w:val="16"/>
                <w:szCs w:val="16"/>
              </w:rPr>
              <w:t>FORO TEMÁTICO</w:t>
            </w:r>
          </w:p>
        </w:tc>
      </w:tr>
      <w:tr w:rsidR="00591E77" w:rsidRPr="005F35C1" w14:paraId="53B76AE2" w14:textId="77777777" w:rsidTr="00E764F4">
        <w:tc>
          <w:tcPr>
            <w:tcW w:w="9918" w:type="dxa"/>
          </w:tcPr>
          <w:p w14:paraId="3198F338" w14:textId="77777777" w:rsidR="00591E77" w:rsidRPr="00422E7B" w:rsidRDefault="00591E77" w:rsidP="00E764F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22E7B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No aplica</w:t>
            </w:r>
          </w:p>
        </w:tc>
      </w:tr>
    </w:tbl>
    <w:p w14:paraId="220DA3E1" w14:textId="77777777" w:rsidR="00591E77" w:rsidRDefault="00591E77" w:rsidP="00060785">
      <w:pPr>
        <w:jc w:val="both"/>
        <w:rPr>
          <w:rFonts w:ascii="Arial" w:hAnsi="Arial" w:cs="Arial"/>
          <w:sz w:val="16"/>
          <w:szCs w:val="16"/>
        </w:rPr>
      </w:pPr>
    </w:p>
    <w:p w14:paraId="4C7D61A4" w14:textId="77777777" w:rsidR="00060785" w:rsidRDefault="00060785" w:rsidP="005F35C1">
      <w:pPr>
        <w:jc w:val="both"/>
        <w:rPr>
          <w:rFonts w:ascii="Arial" w:hAnsi="Arial" w:cs="Arial"/>
          <w:sz w:val="16"/>
          <w:szCs w:val="16"/>
        </w:rPr>
      </w:pPr>
    </w:p>
    <w:p w14:paraId="16C64EA9" w14:textId="77777777" w:rsidR="00B7589A" w:rsidRDefault="00B7589A" w:rsidP="00B7589A">
      <w:pPr>
        <w:rPr>
          <w:rFonts w:ascii="Arial" w:hAnsi="Arial" w:cs="Arial"/>
          <w:b/>
          <w:bCs/>
        </w:rPr>
      </w:pPr>
    </w:p>
    <w:p w14:paraId="09B995FA" w14:textId="7E6C3F7C" w:rsidR="00B7589A" w:rsidRPr="00B7589A" w:rsidRDefault="00B7589A" w:rsidP="00B7589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 w:rsidRPr="00B7589A">
        <w:rPr>
          <w:rFonts w:ascii="Arial" w:hAnsi="Arial" w:cs="Arial"/>
          <w:b/>
          <w:bCs/>
        </w:rPr>
        <w:lastRenderedPageBreak/>
        <w:t>Control de cambios</w:t>
      </w:r>
    </w:p>
    <w:tbl>
      <w:tblPr>
        <w:tblW w:w="9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712"/>
        <w:gridCol w:w="1559"/>
        <w:gridCol w:w="1701"/>
        <w:gridCol w:w="1559"/>
        <w:gridCol w:w="1843"/>
        <w:gridCol w:w="1052"/>
      </w:tblGrid>
      <w:tr w:rsidR="00B7589A" w:rsidRPr="005F2D7B" w14:paraId="58212195" w14:textId="77777777" w:rsidTr="00B701E8">
        <w:trPr>
          <w:trHeight w:val="292"/>
          <w:jc w:val="center"/>
        </w:trPr>
        <w:tc>
          <w:tcPr>
            <w:tcW w:w="1712" w:type="dxa"/>
            <w:shd w:val="clear" w:color="auto" w:fill="D9D9D9"/>
            <w:vAlign w:val="center"/>
          </w:tcPr>
          <w:p w14:paraId="2FBB4AB3" w14:textId="77777777" w:rsidR="00B7589A" w:rsidRPr="005F2D7B" w:rsidRDefault="00B7589A" w:rsidP="00B701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14:paraId="3F2D7551" w14:textId="77777777" w:rsidR="00B7589A" w:rsidRPr="005F2D7B" w:rsidRDefault="00B7589A" w:rsidP="00B701E8">
            <w:pPr>
              <w:tabs>
                <w:tab w:val="center" w:pos="1115"/>
                <w:tab w:val="right" w:pos="2230"/>
              </w:tabs>
              <w:jc w:val="center"/>
              <w:rPr>
                <w:rFonts w:ascii="Arial" w:hAnsi="Arial" w:cs="Arial"/>
                <w:b/>
              </w:rPr>
            </w:pPr>
            <w:r w:rsidRPr="005F2D7B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4DFA786B" w14:textId="77777777" w:rsidR="00B7589A" w:rsidRPr="005F2D7B" w:rsidRDefault="00B7589A" w:rsidP="00B701E8">
            <w:pPr>
              <w:jc w:val="center"/>
              <w:rPr>
                <w:rFonts w:ascii="Arial" w:hAnsi="Arial" w:cs="Arial"/>
                <w:b/>
              </w:rPr>
            </w:pPr>
            <w:r w:rsidRPr="005F2D7B">
              <w:rPr>
                <w:rFonts w:ascii="Arial" w:hAnsi="Arial" w:cs="Arial"/>
                <w:b/>
              </w:rPr>
              <w:t>PROFESIÓN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1CEA9277" w14:textId="77777777" w:rsidR="00B7589A" w:rsidRPr="005F2D7B" w:rsidRDefault="00B7589A" w:rsidP="00B701E8">
            <w:pPr>
              <w:jc w:val="center"/>
              <w:rPr>
                <w:rFonts w:ascii="Arial" w:hAnsi="Arial" w:cs="Arial"/>
                <w:b/>
              </w:rPr>
            </w:pPr>
            <w:r w:rsidRPr="005F2D7B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6E01A0CA" w14:textId="77777777" w:rsidR="00B7589A" w:rsidRPr="005F2D7B" w:rsidRDefault="00B7589A" w:rsidP="00B701E8">
            <w:pPr>
              <w:jc w:val="center"/>
              <w:rPr>
                <w:rFonts w:ascii="Arial" w:hAnsi="Arial" w:cs="Arial"/>
                <w:b/>
              </w:rPr>
            </w:pPr>
            <w:r w:rsidRPr="005F2D7B">
              <w:rPr>
                <w:rFonts w:ascii="Arial" w:hAnsi="Arial" w:cs="Arial"/>
                <w:b/>
              </w:rPr>
              <w:t>DEPENDENCIA</w:t>
            </w:r>
          </w:p>
        </w:tc>
        <w:tc>
          <w:tcPr>
            <w:tcW w:w="1052" w:type="dxa"/>
            <w:shd w:val="clear" w:color="auto" w:fill="D9D9D9"/>
            <w:vAlign w:val="center"/>
          </w:tcPr>
          <w:p w14:paraId="4F82631D" w14:textId="77777777" w:rsidR="00B7589A" w:rsidRPr="005F2D7B" w:rsidRDefault="00B7589A" w:rsidP="00B701E8">
            <w:pPr>
              <w:jc w:val="center"/>
              <w:rPr>
                <w:rFonts w:ascii="Arial" w:hAnsi="Arial" w:cs="Arial"/>
                <w:b/>
              </w:rPr>
            </w:pPr>
            <w:r w:rsidRPr="005F2D7B">
              <w:rPr>
                <w:rFonts w:ascii="Arial" w:hAnsi="Arial" w:cs="Arial"/>
                <w:b/>
              </w:rPr>
              <w:t>FECHA</w:t>
            </w:r>
          </w:p>
        </w:tc>
      </w:tr>
      <w:tr w:rsidR="00B7589A" w:rsidRPr="005F2D7B" w14:paraId="620EF247" w14:textId="77777777" w:rsidTr="00B701E8">
        <w:trPr>
          <w:trHeight w:val="394"/>
          <w:jc w:val="center"/>
        </w:trPr>
        <w:tc>
          <w:tcPr>
            <w:tcW w:w="1712" w:type="dxa"/>
            <w:shd w:val="clear" w:color="auto" w:fill="F2F2F2"/>
            <w:vAlign w:val="center"/>
          </w:tcPr>
          <w:p w14:paraId="0A122700" w14:textId="77777777" w:rsidR="00B7589A" w:rsidRPr="005F2D7B" w:rsidRDefault="00B7589A" w:rsidP="00B701E8">
            <w:pPr>
              <w:pStyle w:val="Piedepgina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2D7B">
              <w:rPr>
                <w:rFonts w:ascii="Arial" w:hAnsi="Arial" w:cs="Arial"/>
                <w:b/>
                <w:bCs/>
                <w:sz w:val="20"/>
                <w:szCs w:val="20"/>
              </w:rPr>
              <w:t>Autores</w:t>
            </w:r>
          </w:p>
        </w:tc>
        <w:tc>
          <w:tcPr>
            <w:tcW w:w="1559" w:type="dxa"/>
          </w:tcPr>
          <w:p w14:paraId="3AA3273D" w14:textId="77777777" w:rsidR="00B7589A" w:rsidRDefault="00440B9E" w:rsidP="00B701E8">
            <w:pPr>
              <w:tabs>
                <w:tab w:val="left" w:pos="426"/>
              </w:tabs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BloombergPhilantrophies</w:t>
            </w:r>
          </w:p>
          <w:p w14:paraId="756EE49E" w14:textId="461C1E17" w:rsidR="00440B9E" w:rsidRPr="005F2D7B" w:rsidRDefault="00440B9E" w:rsidP="00B701E8">
            <w:pPr>
              <w:tabs>
                <w:tab w:val="left" w:pos="426"/>
              </w:tabs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Vital Strategies</w:t>
            </w:r>
          </w:p>
        </w:tc>
        <w:tc>
          <w:tcPr>
            <w:tcW w:w="1701" w:type="dxa"/>
          </w:tcPr>
          <w:p w14:paraId="3A457563" w14:textId="1B385788" w:rsidR="00B7589A" w:rsidRPr="005F2D7B" w:rsidRDefault="00440B9E" w:rsidP="00B701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N.A</w:t>
            </w:r>
          </w:p>
        </w:tc>
        <w:tc>
          <w:tcPr>
            <w:tcW w:w="1559" w:type="dxa"/>
          </w:tcPr>
          <w:p w14:paraId="15B537B3" w14:textId="026E88AA" w:rsidR="00B7589A" w:rsidRPr="005F2D7B" w:rsidRDefault="00440B9E" w:rsidP="00B701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N.A</w:t>
            </w:r>
          </w:p>
        </w:tc>
        <w:tc>
          <w:tcPr>
            <w:tcW w:w="1843" w:type="dxa"/>
          </w:tcPr>
          <w:p w14:paraId="6426949C" w14:textId="3E1FEFFF" w:rsidR="00B7589A" w:rsidRPr="005F2D7B" w:rsidRDefault="00440B9E" w:rsidP="00B701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Datos para la salud</w:t>
            </w:r>
          </w:p>
        </w:tc>
        <w:tc>
          <w:tcPr>
            <w:tcW w:w="1052" w:type="dxa"/>
          </w:tcPr>
          <w:p w14:paraId="3720028F" w14:textId="77777777" w:rsidR="00B7589A" w:rsidRPr="005F2D7B" w:rsidRDefault="00B7589A" w:rsidP="00B701E8">
            <w:pPr>
              <w:rPr>
                <w:rFonts w:ascii="Arial" w:hAnsi="Arial" w:cs="Arial"/>
              </w:rPr>
            </w:pPr>
          </w:p>
        </w:tc>
      </w:tr>
      <w:tr w:rsidR="00B7589A" w:rsidRPr="005F2D7B" w14:paraId="259997F7" w14:textId="77777777" w:rsidTr="00B701E8">
        <w:trPr>
          <w:trHeight w:val="377"/>
          <w:jc w:val="center"/>
        </w:trPr>
        <w:tc>
          <w:tcPr>
            <w:tcW w:w="1712" w:type="dxa"/>
            <w:shd w:val="clear" w:color="auto" w:fill="F2F2F2"/>
            <w:vAlign w:val="center"/>
          </w:tcPr>
          <w:p w14:paraId="47D28536" w14:textId="0D9166ED" w:rsidR="00B7589A" w:rsidRPr="005F2D7B" w:rsidRDefault="00B7589A" w:rsidP="00B70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Revisión par temático</w:t>
            </w:r>
          </w:p>
        </w:tc>
        <w:tc>
          <w:tcPr>
            <w:tcW w:w="1559" w:type="dxa"/>
          </w:tcPr>
          <w:p w14:paraId="724D3617" w14:textId="48969365" w:rsidR="00B7589A" w:rsidRPr="005F2D7B" w:rsidRDefault="00440B9E" w:rsidP="00B701E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Melissa Córdoba</w:t>
            </w:r>
          </w:p>
        </w:tc>
        <w:tc>
          <w:tcPr>
            <w:tcW w:w="1701" w:type="dxa"/>
          </w:tcPr>
          <w:p w14:paraId="17210984" w14:textId="56401ED2" w:rsidR="00B7589A" w:rsidRPr="005F2D7B" w:rsidRDefault="00440B9E" w:rsidP="00B701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Bacterióloga Epidemióloga</w:t>
            </w:r>
          </w:p>
        </w:tc>
        <w:tc>
          <w:tcPr>
            <w:tcW w:w="1559" w:type="dxa"/>
          </w:tcPr>
          <w:p w14:paraId="6976DBDA" w14:textId="275ED53A" w:rsidR="00B7589A" w:rsidRPr="005F2D7B" w:rsidRDefault="00440B9E" w:rsidP="00B701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Asesor Vital Strategies</w:t>
            </w:r>
          </w:p>
        </w:tc>
        <w:tc>
          <w:tcPr>
            <w:tcW w:w="1843" w:type="dxa"/>
          </w:tcPr>
          <w:p w14:paraId="0FDD1E4E" w14:textId="77777777" w:rsidR="00B7589A" w:rsidRPr="005F2D7B" w:rsidRDefault="00B7589A" w:rsidP="00B701E8">
            <w:pPr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30E03D3A" w14:textId="11D80596" w:rsidR="00B7589A" w:rsidRPr="005F2D7B" w:rsidRDefault="00440B9E" w:rsidP="00B701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Agosto 2020</w:t>
            </w:r>
          </w:p>
        </w:tc>
      </w:tr>
      <w:tr w:rsidR="00B7589A" w:rsidRPr="005F2D7B" w14:paraId="214D84A2" w14:textId="77777777" w:rsidTr="00B701E8">
        <w:trPr>
          <w:trHeight w:val="377"/>
          <w:jc w:val="center"/>
        </w:trPr>
        <w:tc>
          <w:tcPr>
            <w:tcW w:w="1712" w:type="dxa"/>
            <w:shd w:val="clear" w:color="auto" w:fill="F2F2F2"/>
            <w:vAlign w:val="center"/>
          </w:tcPr>
          <w:p w14:paraId="72716ED3" w14:textId="77777777" w:rsidR="00B7589A" w:rsidRPr="005F2D7B" w:rsidRDefault="00B7589A" w:rsidP="00B70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2D7B">
              <w:rPr>
                <w:rFonts w:ascii="Arial" w:hAnsi="Arial" w:cs="Arial"/>
                <w:b/>
                <w:bCs/>
                <w:sz w:val="20"/>
                <w:szCs w:val="20"/>
              </w:rPr>
              <w:t>Aprobación</w:t>
            </w:r>
          </w:p>
        </w:tc>
        <w:tc>
          <w:tcPr>
            <w:tcW w:w="1559" w:type="dxa"/>
          </w:tcPr>
          <w:p w14:paraId="04B5771D" w14:textId="17CBB75F" w:rsidR="00B7589A" w:rsidRPr="005F2D7B" w:rsidRDefault="00440B9E" w:rsidP="00B701E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Maritza González</w:t>
            </w:r>
          </w:p>
        </w:tc>
        <w:tc>
          <w:tcPr>
            <w:tcW w:w="1701" w:type="dxa"/>
          </w:tcPr>
          <w:p w14:paraId="40A73AB9" w14:textId="7DA69FD9" w:rsidR="00B7589A" w:rsidRPr="005F2D7B" w:rsidRDefault="00440B9E" w:rsidP="00B701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Médico Epidemiólogo FETP</w:t>
            </w:r>
          </w:p>
        </w:tc>
        <w:tc>
          <w:tcPr>
            <w:tcW w:w="1559" w:type="dxa"/>
          </w:tcPr>
          <w:p w14:paraId="6A84A4F8" w14:textId="3DE5906E" w:rsidR="00B7589A" w:rsidRPr="005F2D7B" w:rsidRDefault="00440B9E" w:rsidP="00B701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Coordinadora GFTHVSP</w:t>
            </w:r>
          </w:p>
        </w:tc>
        <w:tc>
          <w:tcPr>
            <w:tcW w:w="1843" w:type="dxa"/>
          </w:tcPr>
          <w:p w14:paraId="7DB9AF28" w14:textId="5070627E" w:rsidR="00B7589A" w:rsidRPr="005F2D7B" w:rsidRDefault="00440B9E" w:rsidP="00B701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DVARSP</w:t>
            </w:r>
          </w:p>
        </w:tc>
        <w:tc>
          <w:tcPr>
            <w:tcW w:w="1052" w:type="dxa"/>
          </w:tcPr>
          <w:p w14:paraId="57819567" w14:textId="70FEACCD" w:rsidR="00B7589A" w:rsidRPr="005F2D7B" w:rsidRDefault="00440B9E" w:rsidP="00B701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Agosto 2020</w:t>
            </w:r>
          </w:p>
        </w:tc>
      </w:tr>
      <w:tr w:rsidR="00B7589A" w:rsidRPr="005F2D7B" w14:paraId="35B1CB52" w14:textId="77777777" w:rsidTr="00B701E8">
        <w:trPr>
          <w:trHeight w:val="377"/>
          <w:jc w:val="center"/>
        </w:trPr>
        <w:tc>
          <w:tcPr>
            <w:tcW w:w="1712" w:type="dxa"/>
            <w:shd w:val="clear" w:color="auto" w:fill="F2F2F2"/>
            <w:vAlign w:val="center"/>
          </w:tcPr>
          <w:p w14:paraId="0DB068DB" w14:textId="05CF57E9" w:rsidR="00B7589A" w:rsidRPr="005F2D7B" w:rsidRDefault="00B7589A" w:rsidP="00B701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Modificación</w:t>
            </w:r>
          </w:p>
        </w:tc>
        <w:tc>
          <w:tcPr>
            <w:tcW w:w="1559" w:type="dxa"/>
          </w:tcPr>
          <w:p w14:paraId="43B345D7" w14:textId="77777777" w:rsidR="00B7589A" w:rsidRPr="005F2D7B" w:rsidRDefault="00B7589A" w:rsidP="00B701E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</w:tcPr>
          <w:p w14:paraId="4F8B305B" w14:textId="77777777" w:rsidR="00B7589A" w:rsidRPr="005F2D7B" w:rsidRDefault="00B7589A" w:rsidP="00B701E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9CAF870" w14:textId="77777777" w:rsidR="00B7589A" w:rsidRPr="005F2D7B" w:rsidRDefault="00B7589A" w:rsidP="00B701E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AA9B14F" w14:textId="77777777" w:rsidR="00B7589A" w:rsidRPr="005F2D7B" w:rsidRDefault="00B7589A" w:rsidP="00B701E8">
            <w:pPr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0B040EA0" w14:textId="77777777" w:rsidR="00B7589A" w:rsidRPr="005F2D7B" w:rsidRDefault="00B7589A" w:rsidP="00B701E8">
            <w:pPr>
              <w:rPr>
                <w:rFonts w:ascii="Arial" w:hAnsi="Arial" w:cs="Arial"/>
              </w:rPr>
            </w:pPr>
          </w:p>
        </w:tc>
      </w:tr>
    </w:tbl>
    <w:p w14:paraId="35E60A20" w14:textId="77777777" w:rsidR="00B7589A" w:rsidRPr="005F2D7B" w:rsidRDefault="00B7589A" w:rsidP="00B7589A">
      <w:pPr>
        <w:rPr>
          <w:rFonts w:ascii="Arial" w:hAnsi="Arial" w:cs="Arial"/>
          <w:lang w:val="x-none"/>
        </w:rPr>
      </w:pPr>
    </w:p>
    <w:p w14:paraId="7C8A6E28" w14:textId="77777777" w:rsidR="005F35C1" w:rsidRPr="005F35C1" w:rsidRDefault="005F35C1" w:rsidP="005F35C1">
      <w:pPr>
        <w:jc w:val="both"/>
        <w:rPr>
          <w:rFonts w:ascii="Arial" w:hAnsi="Arial" w:cs="Arial"/>
          <w:b/>
          <w:bCs/>
          <w:color w:val="595959" w:themeColor="text1" w:themeTint="A6"/>
          <w:sz w:val="16"/>
          <w:szCs w:val="16"/>
          <w:lang w:val="es-ES"/>
        </w:rPr>
      </w:pPr>
    </w:p>
    <w:p w14:paraId="65B0E765" w14:textId="77777777" w:rsidR="00943FD8" w:rsidRPr="005F35C1" w:rsidRDefault="00943FD8" w:rsidP="00943FD8">
      <w:pPr>
        <w:pStyle w:val="Normal1"/>
        <w:jc w:val="center"/>
        <w:rPr>
          <w:rFonts w:ascii="Arial" w:hAnsi="Arial" w:cs="Arial"/>
          <w:b/>
          <w:bCs/>
          <w:sz w:val="16"/>
          <w:szCs w:val="16"/>
          <w:lang w:val="es-ES"/>
        </w:rPr>
      </w:pPr>
    </w:p>
    <w:sectPr w:rsidR="00943FD8" w:rsidRPr="005F35C1" w:rsidSect="001E512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701" w:right="1701" w:bottom="1701" w:left="1701" w:header="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A34D80" w14:textId="77777777" w:rsidR="000B0E4B" w:rsidRDefault="000B0E4B">
      <w:r>
        <w:separator/>
      </w:r>
    </w:p>
  </w:endnote>
  <w:endnote w:type="continuationSeparator" w:id="0">
    <w:p w14:paraId="346E584C" w14:textId="77777777" w:rsidR="000B0E4B" w:rsidRDefault="000B0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ato">
    <w:altName w:val="Calibri"/>
    <w:panose1 w:val="020B0604020202020204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ato Regular">
    <w:altName w:val="Arial"/>
    <w:panose1 w:val="020B0604020202020204"/>
    <w:charset w:val="00"/>
    <w:family w:val="auto"/>
    <w:pitch w:val="variable"/>
    <w:sig w:usb0="00000001" w:usb1="5000ECFF" w:usb2="00000009" w:usb3="00000000" w:csb0="0000019F" w:csb1="00000000"/>
  </w:font>
  <w:font w:name="Proxima Nova">
    <w:altName w:val="Tahoma"/>
    <w:panose1 w:val="020B0604020202020204"/>
    <w:charset w:val="00"/>
    <w:family w:val="auto"/>
    <w:pitch w:val="default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F0CC6" w14:textId="77777777" w:rsidR="0056500B" w:rsidRDefault="005650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10E09" w14:textId="77777777" w:rsidR="0056500B" w:rsidRPr="00BC0142" w:rsidRDefault="0056500B">
    <w:pPr>
      <w:pStyle w:val="Normal1"/>
      <w:pBdr>
        <w:top w:val="nil"/>
        <w:left w:val="nil"/>
        <w:bottom w:val="nil"/>
        <w:right w:val="nil"/>
        <w:between w:val="nil"/>
      </w:pBdr>
      <w:jc w:val="right"/>
      <w:rPr>
        <w:color w:val="FD6666"/>
        <w:sz w:val="36"/>
        <w:szCs w:val="36"/>
      </w:rPr>
    </w:pPr>
    <w:r w:rsidRPr="00BC0142">
      <w:rPr>
        <w:noProof/>
        <w:color w:val="FD6666"/>
        <w:sz w:val="36"/>
        <w:szCs w:val="36"/>
        <w:lang w:val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B13E423" wp14:editId="6523DA6B">
              <wp:simplePos x="0" y="0"/>
              <wp:positionH relativeFrom="column">
                <wp:posOffset>-114300</wp:posOffset>
              </wp:positionH>
              <wp:positionV relativeFrom="paragraph">
                <wp:posOffset>64135</wp:posOffset>
              </wp:positionV>
              <wp:extent cx="5486400" cy="466530"/>
              <wp:effectExtent l="0" t="0" r="0" b="16510"/>
              <wp:wrapNone/>
              <wp:docPr id="14" name="Cuadro de tex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46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95F94D" w14:textId="00844AEB" w:rsidR="0056500B" w:rsidRPr="001E512C" w:rsidRDefault="0056500B" w:rsidP="001E512C">
                          <w:pPr>
                            <w:jc w:val="right"/>
                            <w:rPr>
                              <w:b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FOR-R02.0000-081-Contenido cursos virtuales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13E423"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026" type="#_x0000_t202" style="position:absolute;left:0;text-align:left;margin-left:-9pt;margin-top:5.05pt;width:6in;height:36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" filled="f" stroked="f">
              <v:textbox inset="0,0,0,0">
                <w:txbxContent>
                  <w:p w14:paraId="6395F94D" w14:textId="00844AEB" w:rsidR="0056500B" w:rsidRPr="001E512C" w:rsidRDefault="0056500B" w:rsidP="001E512C">
                    <w:pPr>
                      <w:jc w:val="right"/>
                      <w:rPr>
                        <w:b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>FOR-R02.0000-081-Contenido cursos virtuales</w:t>
                    </w:r>
                  </w:p>
                </w:txbxContent>
              </v:textbox>
            </v:shape>
          </w:pict>
        </mc:Fallback>
      </mc:AlternateContent>
    </w:r>
    <w:r w:rsidRPr="00BC0142">
      <w:rPr>
        <w:color w:val="FD6666"/>
        <w:sz w:val="36"/>
        <w:szCs w:val="36"/>
      </w:rPr>
      <w:fldChar w:fldCharType="begin"/>
    </w:r>
    <w:r w:rsidRPr="00BC0142">
      <w:rPr>
        <w:color w:val="FD6666"/>
        <w:sz w:val="36"/>
        <w:szCs w:val="36"/>
      </w:rPr>
      <w:instrText>PAGE</w:instrText>
    </w:r>
    <w:r w:rsidRPr="00BC0142">
      <w:rPr>
        <w:color w:val="FD6666"/>
        <w:sz w:val="36"/>
        <w:szCs w:val="36"/>
      </w:rPr>
      <w:fldChar w:fldCharType="separate"/>
    </w:r>
    <w:r>
      <w:rPr>
        <w:noProof/>
        <w:color w:val="FD6666"/>
        <w:sz w:val="36"/>
        <w:szCs w:val="36"/>
      </w:rPr>
      <w:t>13</w:t>
    </w:r>
    <w:r w:rsidRPr="00BC0142">
      <w:rPr>
        <w:color w:val="FD6666"/>
        <w:sz w:val="36"/>
        <w:szCs w:val="3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12FE4" w14:textId="77777777" w:rsidR="0056500B" w:rsidRPr="001E512C" w:rsidRDefault="0056500B">
    <w:pPr>
      <w:pStyle w:val="Normal1"/>
      <w:pBdr>
        <w:top w:val="nil"/>
        <w:left w:val="nil"/>
        <w:bottom w:val="nil"/>
        <w:right w:val="nil"/>
        <w:between w:val="nil"/>
      </w:pBdr>
      <w:jc w:val="right"/>
      <w:rPr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35F8C6" w14:textId="77777777" w:rsidR="000B0E4B" w:rsidRDefault="000B0E4B">
      <w:r>
        <w:separator/>
      </w:r>
    </w:p>
  </w:footnote>
  <w:footnote w:type="continuationSeparator" w:id="0">
    <w:p w14:paraId="5D43ABC3" w14:textId="77777777" w:rsidR="000B0E4B" w:rsidRDefault="000B0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22DA5" w14:textId="77777777" w:rsidR="0056500B" w:rsidRDefault="0056500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8B50D" w14:textId="77777777" w:rsidR="0056500B" w:rsidRDefault="0056500B" w:rsidP="00943FD8">
    <w:pPr>
      <w:pStyle w:val="Normal1"/>
      <w:pBdr>
        <w:top w:val="nil"/>
        <w:left w:val="nil"/>
        <w:bottom w:val="nil"/>
        <w:right w:val="nil"/>
        <w:between w:val="nil"/>
      </w:pBdr>
      <w:spacing w:before="0"/>
      <w:rPr>
        <w:rFonts w:ascii="Proxima Nova" w:eastAsia="Proxima Nova" w:hAnsi="Proxima Nova" w:cs="Proxima Nova"/>
        <w:sz w:val="20"/>
        <w:szCs w:val="20"/>
      </w:rPr>
    </w:pPr>
    <w:r>
      <w:rPr>
        <w:noProof/>
        <w:lang w:val="es-ES"/>
      </w:rPr>
      <w:drawing>
        <wp:anchor distT="0" distB="0" distL="114300" distR="114300" simplePos="0" relativeHeight="251669504" behindDoc="1" locked="0" layoutInCell="1" allowOverlap="1" wp14:anchorId="475AEF7C" wp14:editId="06A24A95">
          <wp:simplePos x="0" y="0"/>
          <wp:positionH relativeFrom="margin">
            <wp:posOffset>-1080135</wp:posOffset>
          </wp:positionH>
          <wp:positionV relativeFrom="paragraph">
            <wp:posOffset>9525</wp:posOffset>
          </wp:positionV>
          <wp:extent cx="7781925" cy="10070824"/>
          <wp:effectExtent l="0" t="0" r="0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s word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925" cy="100708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17"/>
      <w:gridCol w:w="4111"/>
    </w:tblGrid>
    <w:tr w:rsidR="0056500B" w:rsidRPr="00943FD8" w14:paraId="749D5D61" w14:textId="77777777" w:rsidTr="00943FD8">
      <w:tc>
        <w:tcPr>
          <w:tcW w:w="4717" w:type="dxa"/>
        </w:tcPr>
        <w:p w14:paraId="6AD6B63F" w14:textId="77777777" w:rsidR="0056500B" w:rsidRPr="00943FD8" w:rsidRDefault="0056500B" w:rsidP="00871C8F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Proxima Nova" w:eastAsia="Proxima Nova" w:hAnsi="Proxima Nova" w:cs="Proxima Nova"/>
              <w:sz w:val="20"/>
              <w:szCs w:val="20"/>
            </w:rPr>
          </w:pPr>
        </w:p>
      </w:tc>
      <w:tc>
        <w:tcPr>
          <w:tcW w:w="4111" w:type="dxa"/>
        </w:tcPr>
        <w:p w14:paraId="4A1A78E9" w14:textId="77777777" w:rsidR="0056500B" w:rsidRDefault="0056500B" w:rsidP="00943FD8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Proxima Nova" w:eastAsia="Proxima Nova" w:hAnsi="Proxima Nova" w:cs="Proxima Nova"/>
              <w:sz w:val="20"/>
              <w:szCs w:val="20"/>
            </w:rPr>
          </w:pPr>
        </w:p>
      </w:tc>
    </w:tr>
    <w:tr w:rsidR="0056500B" w:rsidRPr="00943FD8" w14:paraId="3F4E6C32" w14:textId="77777777" w:rsidTr="00943FD8">
      <w:tc>
        <w:tcPr>
          <w:tcW w:w="4717" w:type="dxa"/>
        </w:tcPr>
        <w:p w14:paraId="5414512A" w14:textId="77777777" w:rsidR="0056500B" w:rsidRPr="00943FD8" w:rsidRDefault="0056500B" w:rsidP="00871C8F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Proxima Nova" w:eastAsia="Proxima Nova" w:hAnsi="Proxima Nova" w:cs="Proxima Nova"/>
              <w:sz w:val="20"/>
              <w:szCs w:val="20"/>
            </w:rPr>
          </w:pPr>
          <w:r w:rsidRPr="00943FD8">
            <w:rPr>
              <w:rFonts w:ascii="Proxima Nova" w:eastAsia="Proxima Nova" w:hAnsi="Proxima Nova" w:cs="Proxima Nova"/>
              <w:sz w:val="20"/>
              <w:szCs w:val="20"/>
            </w:rPr>
            <w:t xml:space="preserve">CONTENIDO CURSO VIRTUAL </w:t>
          </w:r>
        </w:p>
      </w:tc>
      <w:tc>
        <w:tcPr>
          <w:tcW w:w="4111" w:type="dxa"/>
        </w:tcPr>
        <w:p w14:paraId="2A7AAD13" w14:textId="076A7E99" w:rsidR="0056500B" w:rsidRPr="00943FD8" w:rsidRDefault="0056500B" w:rsidP="00943FD8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Proxima Nova" w:eastAsia="Proxima Nova" w:hAnsi="Proxima Nova" w:cs="Proxima Nova"/>
              <w:sz w:val="20"/>
              <w:szCs w:val="20"/>
            </w:rPr>
          </w:pPr>
          <w:r>
            <w:rPr>
              <w:rFonts w:ascii="Proxima Nova" w:eastAsia="Proxima Nova" w:hAnsi="Proxima Nova" w:cs="Proxima Nova"/>
              <w:sz w:val="20"/>
              <w:szCs w:val="20"/>
            </w:rPr>
            <w:t>2019-12-13</w:t>
          </w:r>
        </w:p>
      </w:tc>
    </w:tr>
    <w:tr w:rsidR="0056500B" w:rsidRPr="00943FD8" w14:paraId="18FC80F3" w14:textId="77777777" w:rsidTr="00943FD8">
      <w:tc>
        <w:tcPr>
          <w:tcW w:w="4717" w:type="dxa"/>
        </w:tcPr>
        <w:p w14:paraId="3E99A024" w14:textId="341C0E63" w:rsidR="0056500B" w:rsidRPr="00943FD8" w:rsidRDefault="0056500B" w:rsidP="00871C8F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Proxima Nova" w:eastAsia="Proxima Nova" w:hAnsi="Proxima Nova" w:cs="Proxima Nova"/>
              <w:sz w:val="20"/>
              <w:szCs w:val="20"/>
            </w:rPr>
          </w:pPr>
        </w:p>
      </w:tc>
      <w:tc>
        <w:tcPr>
          <w:tcW w:w="4111" w:type="dxa"/>
        </w:tcPr>
        <w:p w14:paraId="26A16716" w14:textId="11B21EC0" w:rsidR="0056500B" w:rsidRPr="00943FD8" w:rsidRDefault="0056500B" w:rsidP="00943FD8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Proxima Nova" w:eastAsia="Proxima Nova" w:hAnsi="Proxima Nova" w:cs="Proxima Nova"/>
              <w:sz w:val="20"/>
              <w:szCs w:val="20"/>
            </w:rPr>
          </w:pPr>
          <w:r>
            <w:rPr>
              <w:rFonts w:ascii="Proxima Nova" w:eastAsia="Proxima Nova" w:hAnsi="Proxima Nova" w:cs="Proxima Nova"/>
              <w:sz w:val="20"/>
              <w:szCs w:val="20"/>
            </w:rPr>
            <w:t>Versión: 00</w:t>
          </w:r>
        </w:p>
      </w:tc>
    </w:tr>
  </w:tbl>
  <w:p w14:paraId="29EBA878" w14:textId="77777777" w:rsidR="0056500B" w:rsidRDefault="0056500B" w:rsidP="00943FD8">
    <w:pPr>
      <w:pStyle w:val="Normal1"/>
      <w:pBdr>
        <w:top w:val="nil"/>
        <w:left w:val="nil"/>
        <w:bottom w:val="nil"/>
        <w:right w:val="nil"/>
        <w:between w:val="nil"/>
      </w:pBdr>
      <w:tabs>
        <w:tab w:val="left" w:pos="4935"/>
      </w:tabs>
      <w:rPr>
        <w:rFonts w:ascii="Proxima Nova" w:eastAsia="Proxima Nova" w:hAnsi="Proxima Nova" w:cs="Proxima Nova"/>
        <w:sz w:val="20"/>
        <w:szCs w:val="20"/>
      </w:rPr>
    </w:pPr>
    <w:r>
      <w:rPr>
        <w:rFonts w:ascii="Proxima Nova" w:eastAsia="Proxima Nova" w:hAnsi="Proxima Nova" w:cs="Proxima Nova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E962E" w14:textId="77777777" w:rsidR="0056500B" w:rsidRDefault="0056500B">
    <w:pPr>
      <w:pStyle w:val="Normal1"/>
      <w:pBdr>
        <w:top w:val="nil"/>
        <w:left w:val="nil"/>
        <w:bottom w:val="nil"/>
        <w:right w:val="nil"/>
        <w:between w:val="nil"/>
      </w:pBdr>
      <w:spacing w:before="640"/>
    </w:pPr>
    <w:r>
      <w:rPr>
        <w:noProof/>
        <w:lang w:val="es-ES"/>
      </w:rPr>
      <w:drawing>
        <wp:anchor distT="0" distB="0" distL="114300" distR="114300" simplePos="0" relativeHeight="251662335" behindDoc="1" locked="0" layoutInCell="1" allowOverlap="1" wp14:anchorId="2B7F348E" wp14:editId="4A1004D3">
          <wp:simplePos x="0" y="0"/>
          <wp:positionH relativeFrom="page">
            <wp:posOffset>0</wp:posOffset>
          </wp:positionH>
          <wp:positionV relativeFrom="paragraph">
            <wp:posOffset>12700</wp:posOffset>
          </wp:positionV>
          <wp:extent cx="7762875" cy="10046171"/>
          <wp:effectExtent l="0" t="0" r="0" b="0"/>
          <wp:wrapNone/>
          <wp:docPr id="2" name="Imagen 2" descr="Imagen que contiene captura de pantalla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s 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00461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C59EE"/>
    <w:multiLevelType w:val="multilevel"/>
    <w:tmpl w:val="7D38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B73AA2"/>
    <w:multiLevelType w:val="hybridMultilevel"/>
    <w:tmpl w:val="36D6FD0A"/>
    <w:lvl w:ilvl="0" w:tplc="3236997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C1669B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F524A7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564901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8902B3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9C8791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9E01FC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F46368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7D4F6D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DCF7AC9"/>
    <w:multiLevelType w:val="hybridMultilevel"/>
    <w:tmpl w:val="6FF47726"/>
    <w:lvl w:ilvl="0" w:tplc="240A000D">
      <w:start w:val="1"/>
      <w:numFmt w:val="bullet"/>
      <w:lvlText w:val=""/>
      <w:lvlJc w:val="left"/>
      <w:pPr>
        <w:ind w:left="7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2E3F72A0"/>
    <w:multiLevelType w:val="multilevel"/>
    <w:tmpl w:val="6AA2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895BED"/>
    <w:multiLevelType w:val="hybridMultilevel"/>
    <w:tmpl w:val="A650D694"/>
    <w:lvl w:ilvl="0" w:tplc="93EC33A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FDA963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6FE244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A22B72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89AA1A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A18904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A12E73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2203F9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5DEB51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35803E79"/>
    <w:multiLevelType w:val="hybridMultilevel"/>
    <w:tmpl w:val="CF2455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6B6C80"/>
    <w:multiLevelType w:val="hybridMultilevel"/>
    <w:tmpl w:val="ACE444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13133"/>
    <w:multiLevelType w:val="hybridMultilevel"/>
    <w:tmpl w:val="79E26AE2"/>
    <w:lvl w:ilvl="0" w:tplc="44B2B2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905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D05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3AC0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1E15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E0A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9AA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C258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1CBF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BC361B4"/>
    <w:multiLevelType w:val="hybridMultilevel"/>
    <w:tmpl w:val="06DC891C"/>
    <w:lvl w:ilvl="0" w:tplc="7CCAB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A46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643E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C29C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06F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BED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C0CF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5836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1637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BF8635A"/>
    <w:multiLevelType w:val="hybridMultilevel"/>
    <w:tmpl w:val="E8CEB3E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1133C71"/>
    <w:multiLevelType w:val="hybridMultilevel"/>
    <w:tmpl w:val="ACE444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005C9"/>
    <w:multiLevelType w:val="hybridMultilevel"/>
    <w:tmpl w:val="647A3AD6"/>
    <w:lvl w:ilvl="0" w:tplc="7B12BD7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8AC0BD8"/>
    <w:multiLevelType w:val="hybridMultilevel"/>
    <w:tmpl w:val="0A90A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D66F97"/>
    <w:multiLevelType w:val="hybridMultilevel"/>
    <w:tmpl w:val="85D60A34"/>
    <w:lvl w:ilvl="0" w:tplc="AB289B2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557058"/>
    <w:multiLevelType w:val="hybridMultilevel"/>
    <w:tmpl w:val="4BB6099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E2D7B84"/>
    <w:multiLevelType w:val="hybridMultilevel"/>
    <w:tmpl w:val="851262F4"/>
    <w:lvl w:ilvl="0" w:tplc="240A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" w15:restartNumberingAfterBreak="0">
    <w:nsid w:val="736548D8"/>
    <w:multiLevelType w:val="hybridMultilevel"/>
    <w:tmpl w:val="934C5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BA6A9F"/>
    <w:multiLevelType w:val="multilevel"/>
    <w:tmpl w:val="5114C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5"/>
  </w:num>
  <w:num w:numId="3">
    <w:abstractNumId w:val="10"/>
  </w:num>
  <w:num w:numId="4">
    <w:abstractNumId w:val="16"/>
  </w:num>
  <w:num w:numId="5">
    <w:abstractNumId w:val="9"/>
  </w:num>
  <w:num w:numId="6">
    <w:abstractNumId w:val="12"/>
  </w:num>
  <w:num w:numId="7">
    <w:abstractNumId w:val="5"/>
  </w:num>
  <w:num w:numId="8">
    <w:abstractNumId w:val="11"/>
  </w:num>
  <w:num w:numId="9">
    <w:abstractNumId w:val="14"/>
  </w:num>
  <w:num w:numId="10">
    <w:abstractNumId w:val="7"/>
  </w:num>
  <w:num w:numId="11">
    <w:abstractNumId w:val="13"/>
  </w:num>
  <w:num w:numId="12">
    <w:abstractNumId w:val="1"/>
  </w:num>
  <w:num w:numId="13">
    <w:abstractNumId w:val="8"/>
  </w:num>
  <w:num w:numId="14">
    <w:abstractNumId w:val="4"/>
  </w:num>
  <w:num w:numId="15">
    <w:abstractNumId w:val="6"/>
  </w:num>
  <w:num w:numId="16">
    <w:abstractNumId w:val="0"/>
  </w:num>
  <w:num w:numId="17">
    <w:abstractNumId w:val="3"/>
  </w:num>
  <w:num w:numId="18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5C1"/>
    <w:rsid w:val="0000047D"/>
    <w:rsid w:val="00005DA3"/>
    <w:rsid w:val="00011E16"/>
    <w:rsid w:val="00016F8D"/>
    <w:rsid w:val="000271B2"/>
    <w:rsid w:val="000419CE"/>
    <w:rsid w:val="00044273"/>
    <w:rsid w:val="00060785"/>
    <w:rsid w:val="0006118E"/>
    <w:rsid w:val="00065431"/>
    <w:rsid w:val="000718F5"/>
    <w:rsid w:val="000719F8"/>
    <w:rsid w:val="0007610B"/>
    <w:rsid w:val="00077AD2"/>
    <w:rsid w:val="000B0E4B"/>
    <w:rsid w:val="000C5563"/>
    <w:rsid w:val="000D2F47"/>
    <w:rsid w:val="000D4AD3"/>
    <w:rsid w:val="000D60DE"/>
    <w:rsid w:val="000E1552"/>
    <w:rsid w:val="00100EB9"/>
    <w:rsid w:val="001057A0"/>
    <w:rsid w:val="0011216F"/>
    <w:rsid w:val="001221EA"/>
    <w:rsid w:val="001278AE"/>
    <w:rsid w:val="00130F3A"/>
    <w:rsid w:val="00131B24"/>
    <w:rsid w:val="00141A44"/>
    <w:rsid w:val="00160F2A"/>
    <w:rsid w:val="001714F4"/>
    <w:rsid w:val="00176215"/>
    <w:rsid w:val="0018178A"/>
    <w:rsid w:val="00195A47"/>
    <w:rsid w:val="001A1BE6"/>
    <w:rsid w:val="001B5D52"/>
    <w:rsid w:val="001E512C"/>
    <w:rsid w:val="001F0562"/>
    <w:rsid w:val="001F6FA7"/>
    <w:rsid w:val="002033F6"/>
    <w:rsid w:val="00207807"/>
    <w:rsid w:val="00217138"/>
    <w:rsid w:val="00223B06"/>
    <w:rsid w:val="0023154E"/>
    <w:rsid w:val="0027144E"/>
    <w:rsid w:val="00271B05"/>
    <w:rsid w:val="002855CE"/>
    <w:rsid w:val="002A1E2E"/>
    <w:rsid w:val="002C3BF0"/>
    <w:rsid w:val="002E230F"/>
    <w:rsid w:val="002F6591"/>
    <w:rsid w:val="00304BE6"/>
    <w:rsid w:val="003063FB"/>
    <w:rsid w:val="003125A6"/>
    <w:rsid w:val="00313994"/>
    <w:rsid w:val="00321C30"/>
    <w:rsid w:val="00340C67"/>
    <w:rsid w:val="00347DB5"/>
    <w:rsid w:val="00366B6B"/>
    <w:rsid w:val="003770ED"/>
    <w:rsid w:val="0038110A"/>
    <w:rsid w:val="0038510D"/>
    <w:rsid w:val="003A4EB2"/>
    <w:rsid w:val="003A74A8"/>
    <w:rsid w:val="003E0A91"/>
    <w:rsid w:val="003E7B8D"/>
    <w:rsid w:val="003F00A5"/>
    <w:rsid w:val="0040075D"/>
    <w:rsid w:val="00422E7B"/>
    <w:rsid w:val="00440B9E"/>
    <w:rsid w:val="0044317E"/>
    <w:rsid w:val="00443DD9"/>
    <w:rsid w:val="004B5368"/>
    <w:rsid w:val="004C4617"/>
    <w:rsid w:val="004D254D"/>
    <w:rsid w:val="004D3567"/>
    <w:rsid w:val="00500261"/>
    <w:rsid w:val="00521684"/>
    <w:rsid w:val="0053032F"/>
    <w:rsid w:val="00540619"/>
    <w:rsid w:val="0054611D"/>
    <w:rsid w:val="00550BBF"/>
    <w:rsid w:val="00556E67"/>
    <w:rsid w:val="00560C01"/>
    <w:rsid w:val="0056500B"/>
    <w:rsid w:val="00584A2A"/>
    <w:rsid w:val="00591E77"/>
    <w:rsid w:val="005A1B5D"/>
    <w:rsid w:val="005A7C59"/>
    <w:rsid w:val="005D166B"/>
    <w:rsid w:val="005F35C1"/>
    <w:rsid w:val="005F5072"/>
    <w:rsid w:val="0061159B"/>
    <w:rsid w:val="006164A9"/>
    <w:rsid w:val="00654A66"/>
    <w:rsid w:val="00667961"/>
    <w:rsid w:val="006830D5"/>
    <w:rsid w:val="00694458"/>
    <w:rsid w:val="006A5CBC"/>
    <w:rsid w:val="006C2DD2"/>
    <w:rsid w:val="006E136A"/>
    <w:rsid w:val="00712E3A"/>
    <w:rsid w:val="00713E29"/>
    <w:rsid w:val="007307F0"/>
    <w:rsid w:val="007422A1"/>
    <w:rsid w:val="0076439D"/>
    <w:rsid w:val="00790F5C"/>
    <w:rsid w:val="0079263A"/>
    <w:rsid w:val="007A03B5"/>
    <w:rsid w:val="007A03D8"/>
    <w:rsid w:val="007A2B8C"/>
    <w:rsid w:val="007A3CC1"/>
    <w:rsid w:val="007A6635"/>
    <w:rsid w:val="007C2BC7"/>
    <w:rsid w:val="007C33E5"/>
    <w:rsid w:val="007D2F69"/>
    <w:rsid w:val="007D7879"/>
    <w:rsid w:val="007E371C"/>
    <w:rsid w:val="007F088D"/>
    <w:rsid w:val="0080655C"/>
    <w:rsid w:val="00821DE5"/>
    <w:rsid w:val="00824F1B"/>
    <w:rsid w:val="0082667E"/>
    <w:rsid w:val="0084003A"/>
    <w:rsid w:val="00861776"/>
    <w:rsid w:val="00871C8F"/>
    <w:rsid w:val="00886154"/>
    <w:rsid w:val="008946BA"/>
    <w:rsid w:val="008B3B27"/>
    <w:rsid w:val="008B5490"/>
    <w:rsid w:val="008E462A"/>
    <w:rsid w:val="008E4BE3"/>
    <w:rsid w:val="008F4582"/>
    <w:rsid w:val="00913CE6"/>
    <w:rsid w:val="0091435A"/>
    <w:rsid w:val="009151AA"/>
    <w:rsid w:val="009167A3"/>
    <w:rsid w:val="009176B9"/>
    <w:rsid w:val="00917BBA"/>
    <w:rsid w:val="00943FD8"/>
    <w:rsid w:val="009509B1"/>
    <w:rsid w:val="00956A9B"/>
    <w:rsid w:val="00960DA0"/>
    <w:rsid w:val="00963385"/>
    <w:rsid w:val="009678CC"/>
    <w:rsid w:val="00970BFD"/>
    <w:rsid w:val="00974BFA"/>
    <w:rsid w:val="00990EAF"/>
    <w:rsid w:val="009945AA"/>
    <w:rsid w:val="009A0D35"/>
    <w:rsid w:val="009A1F5C"/>
    <w:rsid w:val="009B3843"/>
    <w:rsid w:val="009B4154"/>
    <w:rsid w:val="009C7902"/>
    <w:rsid w:val="009D4973"/>
    <w:rsid w:val="009D778B"/>
    <w:rsid w:val="009F0EE6"/>
    <w:rsid w:val="009F6C6E"/>
    <w:rsid w:val="00A010A5"/>
    <w:rsid w:val="00A048CB"/>
    <w:rsid w:val="00A36974"/>
    <w:rsid w:val="00A379DF"/>
    <w:rsid w:val="00A62355"/>
    <w:rsid w:val="00A7073E"/>
    <w:rsid w:val="00A77D1F"/>
    <w:rsid w:val="00A84F51"/>
    <w:rsid w:val="00A87169"/>
    <w:rsid w:val="00AC3A90"/>
    <w:rsid w:val="00AD3438"/>
    <w:rsid w:val="00AF0553"/>
    <w:rsid w:val="00AF25AA"/>
    <w:rsid w:val="00B072A1"/>
    <w:rsid w:val="00B43312"/>
    <w:rsid w:val="00B46CD5"/>
    <w:rsid w:val="00B507F2"/>
    <w:rsid w:val="00B53874"/>
    <w:rsid w:val="00B603B9"/>
    <w:rsid w:val="00B701E8"/>
    <w:rsid w:val="00B7388B"/>
    <w:rsid w:val="00B7589A"/>
    <w:rsid w:val="00B8052D"/>
    <w:rsid w:val="00B82B8E"/>
    <w:rsid w:val="00BA2813"/>
    <w:rsid w:val="00BB3FDB"/>
    <w:rsid w:val="00BC0142"/>
    <w:rsid w:val="00BC300E"/>
    <w:rsid w:val="00BD70AB"/>
    <w:rsid w:val="00BD7648"/>
    <w:rsid w:val="00C16575"/>
    <w:rsid w:val="00C17464"/>
    <w:rsid w:val="00C17A65"/>
    <w:rsid w:val="00C3143A"/>
    <w:rsid w:val="00C46B63"/>
    <w:rsid w:val="00C56413"/>
    <w:rsid w:val="00C67D5C"/>
    <w:rsid w:val="00C707EA"/>
    <w:rsid w:val="00C90E7C"/>
    <w:rsid w:val="00C92299"/>
    <w:rsid w:val="00C952F5"/>
    <w:rsid w:val="00C95CD7"/>
    <w:rsid w:val="00CC2438"/>
    <w:rsid w:val="00CE620F"/>
    <w:rsid w:val="00CF52B0"/>
    <w:rsid w:val="00CF6081"/>
    <w:rsid w:val="00D043EE"/>
    <w:rsid w:val="00D05E1E"/>
    <w:rsid w:val="00D203B0"/>
    <w:rsid w:val="00D21199"/>
    <w:rsid w:val="00D41C37"/>
    <w:rsid w:val="00D523E3"/>
    <w:rsid w:val="00D56A76"/>
    <w:rsid w:val="00D76805"/>
    <w:rsid w:val="00DA03CC"/>
    <w:rsid w:val="00DA4546"/>
    <w:rsid w:val="00DB2230"/>
    <w:rsid w:val="00DB5262"/>
    <w:rsid w:val="00E06CF4"/>
    <w:rsid w:val="00E202E8"/>
    <w:rsid w:val="00E250C5"/>
    <w:rsid w:val="00E45EFD"/>
    <w:rsid w:val="00E541C9"/>
    <w:rsid w:val="00E764F4"/>
    <w:rsid w:val="00E769DC"/>
    <w:rsid w:val="00E807DF"/>
    <w:rsid w:val="00E918B7"/>
    <w:rsid w:val="00E94ED9"/>
    <w:rsid w:val="00EB2BF0"/>
    <w:rsid w:val="00EC1340"/>
    <w:rsid w:val="00EC54FA"/>
    <w:rsid w:val="00EE12E8"/>
    <w:rsid w:val="00F00788"/>
    <w:rsid w:val="00F046C9"/>
    <w:rsid w:val="00F23500"/>
    <w:rsid w:val="00F24EC2"/>
    <w:rsid w:val="00F74D1B"/>
    <w:rsid w:val="00F764DD"/>
    <w:rsid w:val="00F84DCF"/>
    <w:rsid w:val="00F923FC"/>
    <w:rsid w:val="00FA56FE"/>
    <w:rsid w:val="00FD787A"/>
    <w:rsid w:val="00FD79C5"/>
    <w:rsid w:val="00FE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10EFAA"/>
  <w15:docId w15:val="{64AD3E68-CD6C-4DD5-B5FC-B86D77A9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ato" w:eastAsia="Lato" w:hAnsi="Lato" w:cs="Lato"/>
        <w:color w:val="666666"/>
        <w:sz w:val="22"/>
        <w:szCs w:val="22"/>
        <w:lang w:val="es" w:eastAsia="es-ES" w:bidi="ar-SA"/>
      </w:rPr>
    </w:rPrDefault>
    <w:pPrDefault>
      <w:pPr>
        <w:spacing w:before="20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2A1"/>
    <w:pPr>
      <w:spacing w:before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s-CO" w:eastAsia="es-ES_tradnl"/>
    </w:rPr>
  </w:style>
  <w:style w:type="paragraph" w:styleId="Ttulo1">
    <w:name w:val="heading 1"/>
    <w:basedOn w:val="Normal1"/>
    <w:next w:val="Normal1"/>
    <w:rsid w:val="00304BE6"/>
    <w:pPr>
      <w:keepNext/>
      <w:keepLines/>
      <w:spacing w:before="360" w:after="360" w:line="240" w:lineRule="auto"/>
      <w:outlineLvl w:val="0"/>
    </w:pPr>
    <w:rPr>
      <w:b/>
      <w:color w:val="000000" w:themeColor="text1"/>
      <w:sz w:val="50"/>
      <w:szCs w:val="36"/>
      <w:lang w:val="es-ES"/>
    </w:rPr>
  </w:style>
  <w:style w:type="paragraph" w:styleId="Ttulo2">
    <w:name w:val="heading 2"/>
    <w:basedOn w:val="Normal1"/>
    <w:next w:val="Normal1"/>
    <w:rsid w:val="006164A9"/>
    <w:pPr>
      <w:keepNext/>
      <w:keepLines/>
      <w:outlineLvl w:val="1"/>
    </w:pPr>
    <w:rPr>
      <w:b/>
      <w:color w:val="404040" w:themeColor="text1" w:themeTint="BF"/>
      <w:sz w:val="36"/>
      <w:szCs w:val="28"/>
    </w:rPr>
  </w:style>
  <w:style w:type="paragraph" w:styleId="Ttulo3">
    <w:name w:val="heading 3"/>
    <w:basedOn w:val="Normal1"/>
    <w:next w:val="Normal1"/>
    <w:rsid w:val="006164A9"/>
    <w:pPr>
      <w:keepNext/>
      <w:keepLines/>
      <w:outlineLvl w:val="2"/>
    </w:pPr>
    <w:rPr>
      <w:b/>
      <w:color w:val="404040" w:themeColor="text1" w:themeTint="BF"/>
      <w:sz w:val="28"/>
      <w:szCs w:val="24"/>
    </w:rPr>
  </w:style>
  <w:style w:type="paragraph" w:styleId="Ttulo4">
    <w:name w:val="heading 4"/>
    <w:basedOn w:val="Normal1"/>
    <w:next w:val="Normal1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1"/>
    <w:next w:val="Normal1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1"/>
    <w:next w:val="Normal1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886154"/>
    <w:pPr>
      <w:jc w:val="both"/>
    </w:pPr>
    <w:rPr>
      <w:color w:val="595959" w:themeColor="text1" w:themeTint="A6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link w:val="TtuloCar"/>
    <w:qFormat/>
    <w:rsid w:val="003A4EB2"/>
    <w:pPr>
      <w:keepNext/>
      <w:keepLines/>
      <w:spacing w:before="0" w:line="240" w:lineRule="auto"/>
    </w:pPr>
    <w:rPr>
      <w:rFonts w:ascii="Lato Regular" w:eastAsia="Proxima Nova" w:hAnsi="Lato Regular" w:cs="Proxima Nova"/>
      <w:color w:val="FFFFFF" w:themeColor="background1"/>
      <w:sz w:val="96"/>
      <w:szCs w:val="96"/>
    </w:rPr>
  </w:style>
  <w:style w:type="paragraph" w:styleId="Subttulo">
    <w:name w:val="Subtitle"/>
    <w:basedOn w:val="Normal1"/>
    <w:next w:val="Normal1"/>
    <w:pPr>
      <w:keepNext/>
      <w:keepLines/>
      <w:spacing w:after="200"/>
    </w:pPr>
    <w:rPr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1E2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1E2E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A1E2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1E2E"/>
  </w:style>
  <w:style w:type="paragraph" w:styleId="Piedepgina">
    <w:name w:val="footer"/>
    <w:basedOn w:val="Normal"/>
    <w:link w:val="PiedepginaCar"/>
    <w:unhideWhenUsed/>
    <w:rsid w:val="002A1E2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A1E2E"/>
  </w:style>
  <w:style w:type="table" w:styleId="Tablaconcuadrcula">
    <w:name w:val="Table Grid"/>
    <w:basedOn w:val="Tablanormal"/>
    <w:uiPriority w:val="39"/>
    <w:rsid w:val="00886154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1278AE"/>
    <w:pPr>
      <w:spacing w:before="100" w:beforeAutospacing="1" w:after="100" w:afterAutospacing="1"/>
    </w:pPr>
    <w:rPr>
      <w:sz w:val="20"/>
      <w:szCs w:val="20"/>
      <w:lang w:val="es-ES_tradnl"/>
    </w:rPr>
  </w:style>
  <w:style w:type="character" w:customStyle="1" w:styleId="normaltextrun">
    <w:name w:val="normaltextrun"/>
    <w:basedOn w:val="Fuentedeprrafopredeter"/>
    <w:rsid w:val="003F00A5"/>
  </w:style>
  <w:style w:type="character" w:customStyle="1" w:styleId="eop">
    <w:name w:val="eop"/>
    <w:basedOn w:val="Fuentedeprrafopredeter"/>
    <w:rsid w:val="001278AE"/>
  </w:style>
  <w:style w:type="paragraph" w:styleId="Prrafodelista">
    <w:name w:val="List Paragraph"/>
    <w:basedOn w:val="Normal"/>
    <w:link w:val="PrrafodelistaCar"/>
    <w:uiPriority w:val="34"/>
    <w:qFormat/>
    <w:rsid w:val="001A1BE6"/>
    <w:pPr>
      <w:ind w:left="720"/>
      <w:contextualSpacing/>
    </w:pPr>
  </w:style>
  <w:style w:type="table" w:styleId="Listamedia1-nfasis5">
    <w:name w:val="Medium List 1 Accent 5"/>
    <w:basedOn w:val="Tablanormal"/>
    <w:uiPriority w:val="65"/>
    <w:rsid w:val="00005DA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1">
    <w:name w:val="Medium List 1 Accent 1"/>
    <w:basedOn w:val="Tablanormal"/>
    <w:uiPriority w:val="65"/>
    <w:rsid w:val="003E7B8D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">
    <w:name w:val="Medium List 1"/>
    <w:basedOn w:val="Tablanormal"/>
    <w:uiPriority w:val="65"/>
    <w:rsid w:val="003E7B8D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ombreadoclaro">
    <w:name w:val="Light Shading"/>
    <w:basedOn w:val="Tablanormal"/>
    <w:uiPriority w:val="60"/>
    <w:rsid w:val="003E7B8D"/>
    <w:pPr>
      <w:spacing w:before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media1-nfasis3">
    <w:name w:val="Medium List 1 Accent 3"/>
    <w:basedOn w:val="Tablanormal"/>
    <w:uiPriority w:val="65"/>
    <w:rsid w:val="003E7B8D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customStyle="1" w:styleId="Default">
    <w:name w:val="Default"/>
    <w:rsid w:val="00E541C9"/>
    <w:pPr>
      <w:autoSpaceDE w:val="0"/>
      <w:autoSpaceDN w:val="0"/>
      <w:adjustRightInd w:val="0"/>
      <w:spacing w:before="0" w:line="240" w:lineRule="auto"/>
    </w:pPr>
    <w:rPr>
      <w:rFonts w:ascii="Calibri" w:eastAsia="Calibri" w:hAnsi="Calibri" w:cs="Calibri"/>
      <w:color w:val="000000"/>
      <w:sz w:val="24"/>
      <w:szCs w:val="24"/>
      <w:lang w:val="es-ES" w:eastAsia="en-US"/>
    </w:rPr>
  </w:style>
  <w:style w:type="paragraph" w:customStyle="1" w:styleId="Listavistosa-nfasis11">
    <w:name w:val="Lista vistosa - Énfasis 11"/>
    <w:basedOn w:val="Normal"/>
    <w:uiPriority w:val="34"/>
    <w:qFormat/>
    <w:rsid w:val="00E769DC"/>
    <w:pPr>
      <w:spacing w:after="200" w:line="276" w:lineRule="auto"/>
      <w:ind w:left="708"/>
    </w:pPr>
    <w:rPr>
      <w:rFonts w:ascii="Calibri" w:hAnsi="Calibri"/>
      <w:lang w:val="es-ES_tradnl"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6830D5"/>
    <w:rPr>
      <w:sz w:val="18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830D5"/>
    <w:rPr>
      <w:sz w:val="18"/>
      <w:szCs w:val="24"/>
    </w:rPr>
  </w:style>
  <w:style w:type="character" w:styleId="Refdenotaalpie">
    <w:name w:val="footnote reference"/>
    <w:basedOn w:val="Fuentedeprrafopredeter"/>
    <w:uiPriority w:val="99"/>
    <w:unhideWhenUsed/>
    <w:rsid w:val="006830D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830D5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30D5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830D5"/>
    <w:rPr>
      <w:sz w:val="24"/>
      <w:szCs w:val="24"/>
    </w:rPr>
  </w:style>
  <w:style w:type="character" w:styleId="Refdenotaalfinal">
    <w:name w:val="endnote reference"/>
    <w:basedOn w:val="Fuentedeprrafopredeter"/>
    <w:uiPriority w:val="99"/>
    <w:semiHidden/>
    <w:unhideWhenUsed/>
    <w:rsid w:val="006830D5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3125A6"/>
    <w:rPr>
      <w:color w:val="800080" w:themeColor="followedHyperlink"/>
      <w:u w:val="single"/>
    </w:rPr>
  </w:style>
  <w:style w:type="character" w:customStyle="1" w:styleId="Textodemarcadordeposicin">
    <w:name w:val="Texto de marcador de posición"/>
    <w:basedOn w:val="Fuentedeprrafopredeter"/>
    <w:uiPriority w:val="99"/>
    <w:semiHidden/>
    <w:rsid w:val="00943FD8"/>
    <w:rPr>
      <w:color w:val="808080"/>
    </w:rPr>
  </w:style>
  <w:style w:type="table" w:styleId="Cuadrculaclara-nfasis5">
    <w:name w:val="Light Grid Accent 5"/>
    <w:basedOn w:val="Tablanormal"/>
    <w:uiPriority w:val="62"/>
    <w:rsid w:val="005F35C1"/>
    <w:pPr>
      <w:spacing w:before="0" w:line="240" w:lineRule="auto"/>
    </w:pPr>
    <w:rPr>
      <w:rFonts w:asciiTheme="minorHAnsi" w:eastAsiaTheme="minorEastAsia" w:hAnsiTheme="minorHAnsi" w:cstheme="minorBidi"/>
      <w:color w:val="auto"/>
      <w:lang w:val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NormalWeb">
    <w:name w:val="Normal (Web)"/>
    <w:basedOn w:val="Normal"/>
    <w:uiPriority w:val="99"/>
    <w:rsid w:val="005F35C1"/>
    <w:pPr>
      <w:spacing w:before="100" w:beforeAutospacing="1" w:after="100" w:afterAutospacing="1"/>
    </w:pPr>
    <w:rPr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5F35C1"/>
  </w:style>
  <w:style w:type="character" w:styleId="Textoennegrita">
    <w:name w:val="Strong"/>
    <w:basedOn w:val="Fuentedeprrafopredeter"/>
    <w:uiPriority w:val="22"/>
    <w:qFormat/>
    <w:rsid w:val="005F35C1"/>
    <w:rPr>
      <w:b/>
      <w:bCs/>
    </w:rPr>
  </w:style>
  <w:style w:type="character" w:customStyle="1" w:styleId="dxebase">
    <w:name w:val="dxebase"/>
    <w:basedOn w:val="Fuentedeprrafopredeter"/>
    <w:rsid w:val="00131B24"/>
  </w:style>
  <w:style w:type="character" w:customStyle="1" w:styleId="TtuloCar">
    <w:name w:val="Título Car"/>
    <w:basedOn w:val="Fuentedeprrafopredeter"/>
    <w:link w:val="Ttulo"/>
    <w:rsid w:val="00B7589A"/>
    <w:rPr>
      <w:rFonts w:ascii="Lato Regular" w:eastAsia="Proxima Nova" w:hAnsi="Lato Regular" w:cs="Proxima Nova"/>
      <w:color w:val="FFFFFF" w:themeColor="background1"/>
      <w:sz w:val="96"/>
      <w:szCs w:val="96"/>
    </w:rPr>
  </w:style>
  <w:style w:type="character" w:styleId="Refdecomentario">
    <w:name w:val="annotation reference"/>
    <w:basedOn w:val="Fuentedeprrafopredeter"/>
    <w:uiPriority w:val="99"/>
    <w:semiHidden/>
    <w:unhideWhenUsed/>
    <w:rsid w:val="007A03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A03B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A03B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A03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A03B5"/>
    <w:rPr>
      <w:b/>
      <w:bCs/>
      <w:sz w:val="20"/>
      <w:szCs w:val="20"/>
    </w:rPr>
  </w:style>
  <w:style w:type="table" w:styleId="Tablaconcuadrcula1clara-nfasis4">
    <w:name w:val="Grid Table 1 Light Accent 4"/>
    <w:basedOn w:val="Tablanormal"/>
    <w:uiPriority w:val="46"/>
    <w:rsid w:val="009A0D35"/>
    <w:pPr>
      <w:spacing w:before="0" w:line="240" w:lineRule="auto"/>
    </w:pPr>
    <w:rPr>
      <w:rFonts w:asciiTheme="minorHAnsi" w:eastAsiaTheme="minorHAnsi" w:hAnsiTheme="minorHAnsi" w:cstheme="minorBidi"/>
      <w:color w:val="auto"/>
      <w:lang w:val="es-CO" w:eastAsia="en-US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n">
    <w:name w:val="Revision"/>
    <w:hidden/>
    <w:uiPriority w:val="99"/>
    <w:semiHidden/>
    <w:rsid w:val="008946BA"/>
    <w:pPr>
      <w:spacing w:before="0" w:line="240" w:lineRule="auto"/>
    </w:pPr>
  </w:style>
  <w:style w:type="paragraph" w:customStyle="1" w:styleId="xmsolistparagraph">
    <w:name w:val="x_msolistparagraph"/>
    <w:basedOn w:val="Normal"/>
    <w:rsid w:val="00560C01"/>
    <w:pPr>
      <w:spacing w:before="100" w:beforeAutospacing="1" w:after="100" w:afterAutospacing="1"/>
    </w:pPr>
  </w:style>
  <w:style w:type="paragraph" w:customStyle="1" w:styleId="xmsonormal">
    <w:name w:val="x_msonormal"/>
    <w:basedOn w:val="Normal"/>
    <w:rsid w:val="00560C0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6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2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5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37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8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23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4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59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7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8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69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3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72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8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0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0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1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3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6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3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5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6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9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8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3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3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7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3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08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3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84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2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61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9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1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5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0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3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05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4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8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3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2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5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4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9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youtube.com/embed/ZHa733c41XI" TargetMode="External"/><Relationship Id="rId18" Type="http://schemas.openxmlformats.org/officeDocument/2006/relationships/hyperlink" Target="https://www.youtube.com/embed/wwH9xnGE0zQ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s://www.youtube.com/embed/FjPo-qreTvY" TargetMode="External"/><Relationship Id="rId17" Type="http://schemas.openxmlformats.org/officeDocument/2006/relationships/package" Target="embeddings/Documento_de_Microsoft_Word1.docx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package" Target="embeddings/Documento_de_Microsoft_Word.docx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emf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iedrahita\Documents\Plantillas%20personalizadas%20de%20Office\FOR-XXX-ContenidoCurs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upo_x0020_o_x0020_Dependencia xmlns="c55f4233-694a-42b1-bd72-cc55cefea4b3">Jefatura</Grupo_x0020_o_x0020_Dependencia>
    <LikesCount xmlns="http://schemas.microsoft.com/sharepoint/v3" xsi:nil="true"/>
    <C_x00f3_digo xmlns="c55f4233-694a-42b1-bd72-cc55cefea4b3">Contenido cursos virtuales</C_x00f3_digo>
    <Bloque xmlns="c55f4233-694a-42b1-bd72-cc55cefea4b3" xsi:nil="true"/>
    <Ratings xmlns="http://schemas.microsoft.com/sharepoint/v3" xsi:nil="true"/>
    <Clasificaci_x00f3_n_x0020_de_x0020_Documento xmlns="c55f4233-694a-42b1-bd72-cc55cefea4b3">Transversales</Clasificaci_x00f3_n_x0020_de_x0020_Documento>
    <LikedBy xmlns="http://schemas.microsoft.com/sharepoint/v3">
      <UserInfo>
        <DisplayName/>
        <AccountId xsi:nil="true"/>
        <AccountType/>
      </UserInfo>
    </LikedBy>
    <Nivel_x0020_de_x0020_Proceso xmlns="c55f4233-694a-42b1-bd72-cc55cefea4b3">Misionales</Nivel_x0020_de_x0020_Proceso>
    <Tipo_x0020_de_x0020_Documento xmlns="c55f4233-694a-42b1-bd72-cc55cefea4b3">Formatos</Tipo_x0020_de_x0020_Documento>
    <Proceso xmlns="c55f4233-694a-42b1-bd72-cc55cefea4b3">R02 – Vigilancia y Análisis del Riesgo en Salud Pública</Proceso>
    <RatedBy xmlns="http://schemas.microsoft.com/sharepoint/v3">
      <UserInfo>
        <DisplayName/>
        <AccountId xsi:nil="true"/>
        <AccountType/>
      </UserInfo>
    </RatedBy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B9ECF0223A2846BE5B0D1FEF5C8D7B" ma:contentTypeVersion="14" ma:contentTypeDescription="Crear nuevo documento." ma:contentTypeScope="" ma:versionID="22b29e574c10d966f952a9f4cd68a084">
  <xsd:schema xmlns:xsd="http://www.w3.org/2001/XMLSchema" xmlns:xs="http://www.w3.org/2001/XMLSchema" xmlns:p="http://schemas.microsoft.com/office/2006/metadata/properties" xmlns:ns1="c55f4233-694a-42b1-bd72-cc55cefea4b3" xmlns:ns2="http://schemas.microsoft.com/sharepoint/v3" xmlns:ns3="3bfbf733-a6c3-488d-a481-abc1b690c7db" targetNamespace="http://schemas.microsoft.com/office/2006/metadata/properties" ma:root="true" ma:fieldsID="3c70cdb770124d2719528ecc2ef5f1f1" ns1:_="" ns2:_="" ns3:_="">
    <xsd:import namespace="c55f4233-694a-42b1-bd72-cc55cefea4b3"/>
    <xsd:import namespace="http://schemas.microsoft.com/sharepoint/v3"/>
    <xsd:import namespace="3bfbf733-a6c3-488d-a481-abc1b690c7db"/>
    <xsd:element name="properties">
      <xsd:complexType>
        <xsd:sequence>
          <xsd:element name="documentManagement">
            <xsd:complexType>
              <xsd:all>
                <xsd:element ref="ns1:Nivel_x0020_de_x0020_Proceso" minOccurs="0"/>
                <xsd:element ref="ns1:Proceso"/>
                <xsd:element ref="ns1:Tipo_x0020_de_x0020_Documento" minOccurs="0"/>
                <xsd:element ref="ns1:Clasificaci_x00f3_n_x0020_de_x0020_Documento" minOccurs="0"/>
                <xsd:element ref="ns1:C_x00f3_digo" minOccurs="0"/>
                <xsd:element ref="ns1:Bloque" minOccurs="0"/>
                <xsd:element ref="ns1:Grupo_x0020_o_x0020_Dependencia" minOccurs="0"/>
                <xsd:element ref="ns3:_dlc_DocIdUrl" minOccurs="0"/>
                <xsd:element ref="ns3:_dlc_DocIdPersistId" minOccurs="0"/>
                <xsd:element ref="ns3:_dlc_DocId" minOccurs="0"/>
                <xsd:element ref="ns2:AverageRating" minOccurs="0"/>
                <xsd:element ref="ns2:RatingCount" minOccurs="0"/>
                <xsd:element ref="ns2:RatedBy" minOccurs="0"/>
                <xsd:element ref="ns2:Ratings" minOccurs="0"/>
                <xsd:element ref="ns2:LikesCount" minOccurs="0"/>
                <xsd:element ref="ns2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f4233-694a-42b1-bd72-cc55cefea4b3" elementFormDefault="qualified">
    <xsd:import namespace="http://schemas.microsoft.com/office/2006/documentManagement/types"/>
    <xsd:import namespace="http://schemas.microsoft.com/office/infopath/2007/PartnerControls"/>
    <xsd:element name="Nivel_x0020_de_x0020_Proceso" ma:index="0" nillable="true" ma:displayName="Nivel de Proceso" ma:format="Dropdown" ma:internalName="Nivel_x0020_de_x0020_Proceso">
      <xsd:simpleType>
        <xsd:restriction base="dms:Choice">
          <xsd:enumeration value="Estratégicos"/>
          <xsd:enumeration value="Apoyo"/>
          <xsd:enumeration value="Misionales"/>
          <xsd:enumeration value="Control Institucional"/>
        </xsd:restriction>
      </xsd:simpleType>
    </xsd:element>
    <xsd:element name="Proceso" ma:index="1" ma:displayName="Proceso" ma:format="Dropdown" ma:internalName="Proceso">
      <xsd:simpleType>
        <xsd:restriction base="dms:Choice">
          <xsd:enumeration value="A01 – Gestión Humana"/>
          <xsd:enumeration value="A02 – Adquisición de Bienes y Servicios"/>
          <xsd:enumeration value="A03 – Gestión Documental"/>
          <xsd:enumeration value="A04 - Equipos de Laboratorio"/>
          <xsd:enumeration value="A05 – Gestión Ambiental"/>
          <xsd:enumeration value="A07 – Gestión Jurídica"/>
          <xsd:enumeration value="A08 – Atención al Ciudadano"/>
          <xsd:enumeration value="A09 – Gestión Financiera"/>
          <xsd:enumeration value="A10 Recursos Físicos"/>
          <xsd:enumeration value="D01 – Planeación Institucional"/>
          <xsd:enumeration value="D02 – Gestión de Calidad"/>
          <xsd:enumeration value="D03 – Comunicación Institucional"/>
          <xsd:enumeration value="D04 – Tecnologías de Información y Comunicación"/>
          <xsd:enumeration value="E01 – Control Institucional"/>
          <xsd:enumeration value="R01 – Redes en Salud Pública"/>
          <xsd:enumeration value="R02 – Vigilancia y Análisis del Riesgo en Salud Pública"/>
          <xsd:enumeration value="R03 – Investigación en Salud Pública"/>
          <xsd:enumeration value="R04 – Producción"/>
          <xsd:enumeration value="R05 – Observatorio Nacional de Salud"/>
        </xsd:restriction>
      </xsd:simpleType>
    </xsd:element>
    <xsd:element name="Tipo_x0020_de_x0020_Documento" ma:index="3" nillable="true" ma:displayName="Tipo de Documento" ma:format="Dropdown" ma:internalName="Tipo_x0020_de_x0020_Documento">
      <xsd:simpleType>
        <xsd:restriction base="dms:Choice">
          <xsd:enumeration value="Caracterización"/>
          <xsd:enumeration value="Formatos"/>
          <xsd:enumeration value="Instructivos"/>
          <xsd:enumeration value="Manuales"/>
          <xsd:enumeration value="Métodos de ensayo"/>
          <xsd:enumeration value="Plantilla"/>
          <xsd:enumeration value="Plantillas"/>
          <xsd:enumeration value="Procedimientos"/>
        </xsd:restriction>
      </xsd:simpleType>
    </xsd:element>
    <xsd:element name="Clasificaci_x00f3_n_x0020_de_x0020_Documento" ma:index="4" nillable="true" ma:displayName="Clasificación de Documento" ma:format="Dropdown" ma:internalName="Clasificaci_x00f3_n_x0020_de_x0020_Documento">
      <xsd:simpleType>
        <xsd:restriction base="dms:Choice">
          <xsd:enumeration value="Específicos"/>
          <xsd:enumeration value="Transversales"/>
        </xsd:restriction>
      </xsd:simpleType>
    </xsd:element>
    <xsd:element name="C_x00f3_digo" ma:index="5" nillable="true" ma:displayName="Nombre." ma:internalName="C_x00f3_digo">
      <xsd:simpleType>
        <xsd:restriction base="dms:Text">
          <xsd:maxLength value="255"/>
        </xsd:restriction>
      </xsd:simpleType>
    </xsd:element>
    <xsd:element name="Bloque" ma:index="6" nillable="true" ma:displayName="Bloque" ma:internalName="Bloque">
      <xsd:simpleType>
        <xsd:restriction base="dms:Text">
          <xsd:maxLength value="255"/>
        </xsd:restriction>
      </xsd:simpleType>
    </xsd:element>
    <xsd:element name="Grupo_x0020_o_x0020_Dependencia" ma:index="7" nillable="true" ma:displayName="Grupo o Dependencia" ma:internalName="Grupo_x0020_o_x0020_Dependencia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8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9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  <xsd:element name="RatedBy" ma:index="20" nillable="true" ma:displayName="Valorado por" ma:description="Los usuarios valoraron el elemento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21" nillable="true" ma:displayName="Valoraciones de usuario" ma:description="Valoraciones de usuario para el elemento" ma:hidden="true" ma:internalName="Ratings">
      <xsd:simpleType>
        <xsd:restriction base="dms:Note"/>
      </xsd:simpleType>
    </xsd:element>
    <xsd:element name="LikesCount" ma:index="22" nillable="true" ma:displayName="Número de Me gusta" ma:internalName="LikesCount">
      <xsd:simpleType>
        <xsd:restriction base="dms:Unknown"/>
      </xsd:simpleType>
    </xsd:element>
    <xsd:element name="LikedBy" ma:index="23" nillable="true" ma:displayName="Gusta a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bf733-a6c3-488d-a481-abc1b690c7db" elementFormDefault="qualified">
    <xsd:import namespace="http://schemas.microsoft.com/office/2006/documentManagement/types"/>
    <xsd:import namespace="http://schemas.microsoft.com/office/infopath/2007/PartnerControls"/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5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e contenido"/>
        <xsd:element ref="dc:title" minOccurs="0" maxOccurs="1" ma:index="8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E3CE44-843B-4A0E-B73F-7771B4B5B3B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8B24512-7D8E-F142-BFA9-AD8A9AF026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CCF9E3-A058-4E48-8F9B-CF2F6C75A4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37EC23-4787-4393-A6F3-82E8F1F5D84C}">
  <ds:schemaRefs>
    <ds:schemaRef ds:uri="http://schemas.microsoft.com/office/2006/metadata/properties"/>
    <ds:schemaRef ds:uri="http://schemas.microsoft.com/office/infopath/2007/PartnerControls"/>
    <ds:schemaRef ds:uri="c55f4233-694a-42b1-bd72-cc55cefea4b3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E9098DCA-89D3-4FAA-A1DF-C9632D5D61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f4233-694a-42b1-bd72-cc55cefea4b3"/>
    <ds:schemaRef ds:uri="http://schemas.microsoft.com/sharepoint/v3"/>
    <ds:schemaRef ds:uri="3bfbf733-a6c3-488d-a481-abc1b690c7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C:\Users\mpiedrahita\Documents\Plantillas personalizadas de Office\FOR-XXX-ContenidoCurso.dotx</Template>
  <TotalTime>109</TotalTime>
  <Pages>15</Pages>
  <Words>4218</Words>
  <Characters>23202</Characters>
  <Application>Microsoft Office Word</Application>
  <DocSecurity>0</DocSecurity>
  <Lines>193</Lines>
  <Paragraphs>54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Sabiduría Colectiva</Company>
  <LinksUpToDate>false</LinksUpToDate>
  <CharactersWithSpaces>27366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Marly Aurora Piedrahita</dc:creator>
  <cp:lastModifiedBy>Karen Viviana Zabaleta Rodríguez</cp:lastModifiedBy>
  <cp:revision>28</cp:revision>
  <cp:lastPrinted>2019-05-01T02:44:00Z</cp:lastPrinted>
  <dcterms:created xsi:type="dcterms:W3CDTF">2020-04-17T00:49:00Z</dcterms:created>
  <dcterms:modified xsi:type="dcterms:W3CDTF">2020-08-06T00:04:00Z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0x010100F6B9ECF0223A2846BE5B0D1FEF5C8D7B</vt:lpwstr>
  </property>
</Properties>
</file>