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B9751" w14:textId="77777777" w:rsidR="00607B55" w:rsidRDefault="00607B55" w:rsidP="00DD769A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otham Light" w:hAnsi="Gotham Light"/>
          <w:lang w:val="en-US"/>
        </w:rPr>
      </w:pPr>
      <w:r w:rsidRPr="00897BCC">
        <w:rPr>
          <w:rFonts w:ascii="Gotham Light" w:hAnsi="Gotham Light"/>
          <w:lang w:val="en-US"/>
        </w:rPr>
        <w:t xml:space="preserve">Imperial College COVID-19 Response Team. Impact of non-pharmaceutical interventions (NPIs) to reduce COVID-19 mortality and healthcare demand.  </w:t>
      </w:r>
      <w:proofErr w:type="spellStart"/>
      <w:proofErr w:type="gramStart"/>
      <w:r w:rsidRPr="00897BCC">
        <w:rPr>
          <w:rFonts w:ascii="Gotham Light" w:hAnsi="Gotham Light"/>
          <w:lang w:val="en-US"/>
        </w:rPr>
        <w:t>DOI:https</w:t>
      </w:r>
      <w:proofErr w:type="spellEnd"/>
      <w:r w:rsidRPr="00897BCC">
        <w:rPr>
          <w:rFonts w:ascii="Gotham Light" w:hAnsi="Gotham Light"/>
          <w:lang w:val="en-US"/>
        </w:rPr>
        <w:t>://doi.org/10.25561/77482</w:t>
      </w:r>
      <w:proofErr w:type="gramEnd"/>
      <w:r w:rsidRPr="00897BCC">
        <w:rPr>
          <w:rFonts w:ascii="Gotham Light" w:hAnsi="Gotham Light"/>
          <w:lang w:val="en-US"/>
        </w:rPr>
        <w:t xml:space="preserve">  </w:t>
      </w:r>
    </w:p>
    <w:p w14:paraId="2212D8B2" w14:textId="77777777" w:rsidR="00607B55" w:rsidRPr="00144423" w:rsidRDefault="00607B55" w:rsidP="00DD769A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otham Light" w:hAnsi="Gotham Light"/>
          <w:lang w:val="en-US"/>
        </w:rPr>
      </w:pPr>
      <w:r w:rsidRPr="00144423">
        <w:rPr>
          <w:rFonts w:ascii="Gotham Light" w:hAnsi="Gotham Light"/>
          <w:lang w:val="en-US"/>
        </w:rPr>
        <w:t xml:space="preserve">Johns Hopkins University. COVID-19 Contact Tracing - </w:t>
      </w:r>
      <w:proofErr w:type="spellStart"/>
      <w:r w:rsidRPr="00144423">
        <w:rPr>
          <w:rFonts w:ascii="Gotham Light" w:hAnsi="Gotham Light"/>
          <w:lang w:val="en-US"/>
        </w:rPr>
        <w:t>Inicio</w:t>
      </w:r>
      <w:proofErr w:type="spellEnd"/>
      <w:r w:rsidRPr="00144423">
        <w:rPr>
          <w:rFonts w:ascii="Gotham Light" w:hAnsi="Gotham Light"/>
          <w:lang w:val="en-US"/>
        </w:rPr>
        <w:t xml:space="preserve"> | Coursera</w:t>
      </w:r>
      <w:proofErr w:type="gramStart"/>
      <w:r w:rsidRPr="00144423">
        <w:rPr>
          <w:rFonts w:ascii="Gotham Light" w:hAnsi="Gotham Light"/>
          <w:lang w:val="en-US"/>
        </w:rPr>
        <w:t xml:space="preserve">   [</w:t>
      </w:r>
      <w:proofErr w:type="gramEnd"/>
      <w:r w:rsidRPr="00144423">
        <w:rPr>
          <w:rFonts w:ascii="Gotham Light" w:hAnsi="Gotham Light"/>
          <w:lang w:val="en-US"/>
        </w:rPr>
        <w:t>Internet] 2020 [</w:t>
      </w:r>
      <w:proofErr w:type="spellStart"/>
      <w:r w:rsidRPr="00144423">
        <w:rPr>
          <w:rFonts w:ascii="Gotham Light" w:hAnsi="Gotham Light"/>
          <w:lang w:val="en-US"/>
        </w:rPr>
        <w:t>Consultado</w:t>
      </w:r>
      <w:proofErr w:type="spellEnd"/>
      <w:r w:rsidRPr="00144423">
        <w:rPr>
          <w:rFonts w:ascii="Gotham Light" w:hAnsi="Gotham Light"/>
          <w:lang w:val="en-US"/>
        </w:rPr>
        <w:t xml:space="preserve"> el 18 de mayo de 2020]. Disponible en: </w:t>
      </w:r>
      <w:hyperlink r:id="rId5" w:history="1">
        <w:r w:rsidRPr="00144423">
          <w:rPr>
            <w:rStyle w:val="Hipervnculo"/>
            <w:rFonts w:ascii="Gotham Light" w:hAnsi="Gotham Light"/>
            <w:lang w:val="en-US"/>
          </w:rPr>
          <w:t>https://www.coursera.org/learn/covid-19-contact-tracing/home/welcome</w:t>
        </w:r>
      </w:hyperlink>
    </w:p>
    <w:p w14:paraId="190B2A03" w14:textId="5043131E" w:rsidR="00607B55" w:rsidRPr="00607B55" w:rsidRDefault="00607B55" w:rsidP="00DD769A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Hipervnculo"/>
          <w:rFonts w:ascii="Gotham Light" w:hAnsi="Gotham Light"/>
          <w:color w:val="auto"/>
          <w:u w:val="none"/>
          <w:lang w:val="en-US"/>
        </w:rPr>
      </w:pPr>
      <w:r w:rsidRPr="00897BCC">
        <w:rPr>
          <w:rFonts w:ascii="Gotham Light" w:hAnsi="Gotham Light"/>
          <w:lang w:val="en-US"/>
        </w:rPr>
        <w:t xml:space="preserve">Corey M Peak, Rebecca Kahn, Yonatan H Grad, Lauren M Childs, </w:t>
      </w:r>
      <w:proofErr w:type="spellStart"/>
      <w:r w:rsidRPr="00897BCC">
        <w:rPr>
          <w:rFonts w:ascii="Gotham Light" w:hAnsi="Gotham Light"/>
          <w:lang w:val="en-US"/>
        </w:rPr>
        <w:t>Ruoran</w:t>
      </w:r>
      <w:proofErr w:type="spellEnd"/>
      <w:r w:rsidRPr="00897BCC">
        <w:rPr>
          <w:rFonts w:ascii="Gotham Light" w:hAnsi="Gotham Light"/>
          <w:lang w:val="en-US"/>
        </w:rPr>
        <w:t xml:space="preserve"> Li, Marc </w:t>
      </w:r>
      <w:proofErr w:type="spellStart"/>
      <w:r w:rsidRPr="00897BCC">
        <w:rPr>
          <w:rFonts w:ascii="Gotham Light" w:hAnsi="Gotham Light"/>
          <w:lang w:val="en-US"/>
        </w:rPr>
        <w:t>Lipsitch</w:t>
      </w:r>
      <w:proofErr w:type="spellEnd"/>
      <w:r w:rsidRPr="00897BCC">
        <w:rPr>
          <w:rFonts w:ascii="Gotham Light" w:hAnsi="Gotham Light"/>
          <w:lang w:val="en-US"/>
        </w:rPr>
        <w:t xml:space="preserve">, Caroline O </w:t>
      </w:r>
      <w:proofErr w:type="spellStart"/>
      <w:r w:rsidRPr="00897BCC">
        <w:rPr>
          <w:rFonts w:ascii="Gotham Light" w:hAnsi="Gotham Light"/>
          <w:lang w:val="en-US"/>
        </w:rPr>
        <w:t>Buckee</w:t>
      </w:r>
      <w:proofErr w:type="spellEnd"/>
      <w:r w:rsidRPr="00897BCC">
        <w:rPr>
          <w:rFonts w:ascii="Gotham Light" w:hAnsi="Gotham Light"/>
          <w:lang w:val="en-US"/>
        </w:rPr>
        <w:t>. Individual quarantine versus active monitoring of contacts for the mitigation of COVID-19: a modelling study. [</w:t>
      </w:r>
      <w:proofErr w:type="spellStart"/>
      <w:r w:rsidRPr="00897BCC">
        <w:rPr>
          <w:rFonts w:ascii="Gotham Light" w:hAnsi="Gotham Light"/>
          <w:lang w:val="en-US"/>
        </w:rPr>
        <w:t>Consultado</w:t>
      </w:r>
      <w:proofErr w:type="spellEnd"/>
      <w:r w:rsidRPr="00897BCC">
        <w:rPr>
          <w:rFonts w:ascii="Gotham Light" w:hAnsi="Gotham Light"/>
          <w:lang w:val="en-US"/>
        </w:rPr>
        <w:t xml:space="preserve"> el 22 de mayo de 2020] Disponible en: www.thelancet.com/infection. Published online May 20, 2020 </w:t>
      </w:r>
      <w:hyperlink r:id="rId6" w:history="1">
        <w:r w:rsidRPr="004A058F">
          <w:rPr>
            <w:rStyle w:val="Hipervnculo"/>
            <w:rFonts w:ascii="Gotham Light" w:hAnsi="Gotham Light"/>
            <w:lang w:val="en-US"/>
          </w:rPr>
          <w:t>https://doi.org/10.1016/S1473-3099(20)30361-3</w:t>
        </w:r>
      </w:hyperlink>
    </w:p>
    <w:p w14:paraId="69EF0E57" w14:textId="0544F00F" w:rsidR="00DD769A" w:rsidRDefault="00DD769A" w:rsidP="00DD769A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otham Light" w:hAnsi="Gotham Light"/>
          <w:noProof/>
        </w:rPr>
      </w:pPr>
      <w:r w:rsidRPr="00030CD6">
        <w:rPr>
          <w:rFonts w:ascii="Gotham Light" w:hAnsi="Gotham Light"/>
          <w:noProof/>
        </w:rPr>
        <w:t xml:space="preserve">Centers for Disease Control and Prevention (CDC). No Title. </w:t>
      </w:r>
      <w:r w:rsidRPr="00B33DF3">
        <w:rPr>
          <w:rFonts w:ascii="Gotham Light" w:hAnsi="Gotham Light"/>
          <w:noProof/>
        </w:rPr>
        <w:t>Outbreak Investigation Part 1:</w:t>
      </w:r>
      <w:r>
        <w:rPr>
          <w:rFonts w:ascii="Gotham Light" w:hAnsi="Gotham Light"/>
          <w:noProof/>
        </w:rPr>
        <w:t xml:space="preserve"> </w:t>
      </w:r>
      <w:r w:rsidRPr="00B33DF3">
        <w:rPr>
          <w:rFonts w:ascii="Gotham Light" w:hAnsi="Gotham Light"/>
          <w:noProof/>
        </w:rPr>
        <w:t>Recognizing an Outbreak</w:t>
      </w:r>
      <w:r w:rsidRPr="00030CD6">
        <w:rPr>
          <w:rFonts w:ascii="Gotham Light" w:hAnsi="Gotham Light"/>
          <w:noProof/>
        </w:rPr>
        <w:t xml:space="preserve"> Lesson 2</w:t>
      </w:r>
      <w:r>
        <w:rPr>
          <w:rFonts w:ascii="Gotham Light" w:hAnsi="Gotham Light"/>
          <w:noProof/>
        </w:rPr>
        <w:t>.01</w:t>
      </w:r>
      <w:r w:rsidRPr="00030CD6">
        <w:rPr>
          <w:rFonts w:ascii="Gotham Light" w:hAnsi="Gotham Light"/>
          <w:noProof/>
        </w:rPr>
        <w:t xml:space="preserve"> FETP Frontline. 2020.</w:t>
      </w:r>
    </w:p>
    <w:p w14:paraId="40B24612" w14:textId="77777777" w:rsidR="00DD769A" w:rsidRDefault="00DD769A" w:rsidP="00DD769A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otham Light" w:hAnsi="Gotham Light"/>
          <w:noProof/>
        </w:rPr>
      </w:pPr>
      <w:r w:rsidRPr="00607B55">
        <w:rPr>
          <w:rFonts w:ascii="Gotham Light" w:hAnsi="Gotham Light"/>
          <w:noProof/>
        </w:rPr>
        <w:t>Centers for Disease Control and Prevention (CDC). No Title. In: Outbreak Investigation Part 2: Descriptive Phase Lesson 2</w:t>
      </w:r>
      <w:r>
        <w:rPr>
          <w:rFonts w:ascii="Gotham Light" w:hAnsi="Gotham Light"/>
          <w:noProof/>
        </w:rPr>
        <w:t>.</w:t>
      </w:r>
      <w:r w:rsidRPr="00607B55">
        <w:rPr>
          <w:rFonts w:ascii="Gotham Light" w:hAnsi="Gotham Light"/>
          <w:noProof/>
        </w:rPr>
        <w:t xml:space="preserve">02 FETP Frontline. 2020. </w:t>
      </w:r>
    </w:p>
    <w:p w14:paraId="6AD51AE0" w14:textId="0C74FE90" w:rsidR="00DD769A" w:rsidRPr="00607B55" w:rsidRDefault="00DD769A" w:rsidP="00DD769A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otham Light" w:hAnsi="Gotham Light"/>
          <w:noProof/>
        </w:rPr>
      </w:pPr>
      <w:r w:rsidRPr="00030CD6">
        <w:rPr>
          <w:rFonts w:ascii="Gotham Light" w:hAnsi="Gotham Light"/>
          <w:noProof/>
        </w:rPr>
        <w:t xml:space="preserve">Centers for Disease Control and Prevention (CDC). No Title. In: Outbreak Investigation Part </w:t>
      </w:r>
      <w:r>
        <w:rPr>
          <w:rFonts w:ascii="Gotham Light" w:hAnsi="Gotham Light"/>
          <w:noProof/>
        </w:rPr>
        <w:t>3</w:t>
      </w:r>
      <w:r w:rsidRPr="00030CD6">
        <w:rPr>
          <w:rFonts w:ascii="Gotham Light" w:hAnsi="Gotham Light"/>
          <w:noProof/>
        </w:rPr>
        <w:t xml:space="preserve">: </w:t>
      </w:r>
      <w:r w:rsidRPr="001E3315">
        <w:rPr>
          <w:rFonts w:ascii="Gotham Light" w:hAnsi="Gotham Light"/>
          <w:noProof/>
        </w:rPr>
        <w:t>Analysis and Response</w:t>
      </w:r>
      <w:r w:rsidRPr="00030CD6">
        <w:rPr>
          <w:rFonts w:ascii="Gotham Light" w:hAnsi="Gotham Light"/>
          <w:noProof/>
        </w:rPr>
        <w:t xml:space="preserve"> Lesson 2</w:t>
      </w:r>
      <w:r>
        <w:rPr>
          <w:rFonts w:ascii="Gotham Light" w:hAnsi="Gotham Light"/>
          <w:noProof/>
        </w:rPr>
        <w:t>.</w:t>
      </w:r>
      <w:r w:rsidRPr="00030CD6">
        <w:rPr>
          <w:rFonts w:ascii="Gotham Light" w:hAnsi="Gotham Light"/>
          <w:noProof/>
        </w:rPr>
        <w:t>0</w:t>
      </w:r>
      <w:r>
        <w:rPr>
          <w:rFonts w:ascii="Gotham Light" w:hAnsi="Gotham Light"/>
          <w:noProof/>
        </w:rPr>
        <w:t>3</w:t>
      </w:r>
      <w:r w:rsidRPr="00030CD6">
        <w:rPr>
          <w:rFonts w:ascii="Gotham Light" w:hAnsi="Gotham Light"/>
          <w:noProof/>
        </w:rPr>
        <w:t xml:space="preserve"> FETP Frontline. 2020.</w:t>
      </w:r>
    </w:p>
    <w:p w14:paraId="36B624BA" w14:textId="1E9541A6" w:rsidR="00607B55" w:rsidRPr="00607B55" w:rsidRDefault="00607B55" w:rsidP="00DD769A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otham Light" w:hAnsi="Gotham Light"/>
          <w:noProof/>
        </w:rPr>
      </w:pPr>
      <w:r w:rsidRPr="00607B55">
        <w:rPr>
          <w:rFonts w:ascii="Gotham Light" w:hAnsi="Gotham Light"/>
          <w:noProof/>
        </w:rPr>
        <w:t xml:space="preserve">Dicker R, Coronado F, Koo D, Gibson Parrish R, Centers for Disease Control and Prevention (CDC). Principles of epidemiology. An introduction to applied epidemiology and biostatistics. Third Edit. 2006. </w:t>
      </w:r>
    </w:p>
    <w:p w14:paraId="384149B4" w14:textId="61DC14C4" w:rsidR="00607B55" w:rsidRPr="00607B55" w:rsidRDefault="00607B55" w:rsidP="00DD769A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otham Light" w:hAnsi="Gotham Light"/>
          <w:noProof/>
        </w:rPr>
      </w:pPr>
      <w:r w:rsidRPr="00607B55">
        <w:rPr>
          <w:rFonts w:ascii="Gotham Light" w:hAnsi="Gotham Light"/>
          <w:noProof/>
        </w:rPr>
        <w:t xml:space="preserve">Organización Panamericana de la Salud. Módulos de principios de epidemiología para el control de enfermedades (MOPECE). Tercera. 26 SP para TM y AN, editor. Washington, D.C; 2017. 10–11 </w:t>
      </w:r>
    </w:p>
    <w:p w14:paraId="354DA3FF" w14:textId="77777777" w:rsidR="00596429" w:rsidRDefault="00596429"/>
    <w:sectPr w:rsidR="005964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661CA"/>
    <w:multiLevelType w:val="hybridMultilevel"/>
    <w:tmpl w:val="B32C36B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A113E"/>
    <w:multiLevelType w:val="hybridMultilevel"/>
    <w:tmpl w:val="F48431B0"/>
    <w:lvl w:ilvl="0" w:tplc="E1785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55"/>
    <w:rsid w:val="00596429"/>
    <w:rsid w:val="00607B55"/>
    <w:rsid w:val="00D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5F4D"/>
  <w15:chartTrackingRefBased/>
  <w15:docId w15:val="{EBB7EB15-7828-4AB1-8DC4-F8CB6F5B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Bullet List Car,Bulletr List Paragraph Car,Colorful List - Accent 11 Car,Colorful List Accent 1 Car,FooterText Car,List Paragraph1 Car,List Paragraph2 Car,List Paragraph21 Car,Paragraphe de liste1 Car,Parágrafo da Lista1 Car"/>
    <w:link w:val="Prrafodelista"/>
    <w:uiPriority w:val="34"/>
    <w:locked/>
    <w:rsid w:val="00607B55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PrrafodelistaCar"/>
    <w:uiPriority w:val="34"/>
    <w:qFormat/>
    <w:rsid w:val="00607B5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607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S1473-3099(20)30361-3" TargetMode="External"/><Relationship Id="rId5" Type="http://schemas.openxmlformats.org/officeDocument/2006/relationships/hyperlink" Target="https://www.coursera.org/learn/covid-19-contact-tracing/home/welc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silva lopez</dc:creator>
  <cp:keywords/>
  <dc:description/>
  <cp:lastModifiedBy>Yury silva lopez</cp:lastModifiedBy>
  <cp:revision>1</cp:revision>
  <dcterms:created xsi:type="dcterms:W3CDTF">2021-01-20T02:20:00Z</dcterms:created>
  <dcterms:modified xsi:type="dcterms:W3CDTF">2021-01-20T02:40:00Z</dcterms:modified>
</cp:coreProperties>
</file>