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0EC11218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0EC11218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46B29EFA">
                <wp:simplePos x="0" y="0"/>
                <wp:positionH relativeFrom="margin">
                  <wp:posOffset>168220</wp:posOffset>
                </wp:positionH>
                <wp:positionV relativeFrom="paragraph">
                  <wp:posOffset>65432</wp:posOffset>
                </wp:positionV>
                <wp:extent cx="2512612" cy="555873"/>
                <wp:effectExtent l="0" t="0" r="2540" b="1587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55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9F2BE" w14:textId="77777777" w:rsidR="005676AC" w:rsidRDefault="002E5D0E" w:rsidP="005676AC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Guía de Ejercicio</w:t>
                            </w:r>
                            <w:r w:rsidR="00EA4C0C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B6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25C9C4D" w14:textId="7B7021C7" w:rsidR="00D925C7" w:rsidRPr="006F6CFB" w:rsidRDefault="005168CF" w:rsidP="005676AC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Visualización de datos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13.25pt;margin-top:5.15pt;width:197.8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" filled="f" stroked="f">
                <v:textbox inset="0,0,0,0">
                  <w:txbxContent>
                    <w:p w14:paraId="2519F2BE" w14:textId="77777777" w:rsidR="005676AC" w:rsidRDefault="002E5D0E" w:rsidP="005676AC">
                      <w:pPr>
                        <w:spacing w:after="0"/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Guía de Ejercicio</w:t>
                      </w:r>
                      <w:r w:rsidR="00EA4C0C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5B6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25C9C4D" w14:textId="7B7021C7" w:rsidR="00D925C7" w:rsidRPr="006F6CFB" w:rsidRDefault="005168CF" w:rsidP="005676AC">
                      <w:pPr>
                        <w:spacing w:after="0"/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Visualización de datos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Pr="00715B67" w:rsidRDefault="00FF776F" w:rsidP="00FF776F">
      <w:pPr>
        <w:rPr>
          <w:bCs/>
          <w:sz w:val="20"/>
          <w:szCs w:val="20"/>
        </w:rPr>
      </w:pPr>
    </w:p>
    <w:p w14:paraId="6938909A" w14:textId="0D875367" w:rsidR="005676AC" w:rsidRDefault="005168CF" w:rsidP="00715B67">
      <w:pPr>
        <w:pStyle w:val="Prrafocomn"/>
        <w:rPr>
          <w:rFonts w:ascii="Gotham Black" w:hAnsi="Gotham Black"/>
          <w:b/>
          <w:bCs/>
          <w:color w:val="C00000"/>
          <w:sz w:val="28"/>
          <w:szCs w:val="32"/>
        </w:rPr>
      </w:pPr>
      <w:r>
        <w:rPr>
          <w:rFonts w:ascii="Gotham Black" w:hAnsi="Gotham Black"/>
          <w:b/>
          <w:bCs/>
          <w:color w:val="C00000"/>
          <w:sz w:val="28"/>
          <w:szCs w:val="32"/>
        </w:rPr>
        <w:t>Crear un gráfico de líneas</w:t>
      </w:r>
      <w:r>
        <w:rPr>
          <w:rFonts w:ascii="Gotham Black" w:hAnsi="Gotham Black"/>
          <w:b/>
          <w:bCs/>
          <w:color w:val="C00000"/>
          <w:sz w:val="28"/>
          <w:szCs w:val="32"/>
        </w:rPr>
        <w:tab/>
      </w:r>
    </w:p>
    <w:p w14:paraId="24AACF57" w14:textId="77777777" w:rsidR="005676AC" w:rsidRDefault="005676AC" w:rsidP="00715B67">
      <w:pPr>
        <w:pStyle w:val="Prrafocomn"/>
      </w:pPr>
    </w:p>
    <w:p w14:paraId="58F66CB5" w14:textId="77777777" w:rsidR="005168CF" w:rsidRPr="005168CF" w:rsidRDefault="005168CF" w:rsidP="005168CF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Gotham Light" w:eastAsiaTheme="minorHAnsi" w:hAnsi="Gotham Light" w:cstheme="minorBidi"/>
          <w:szCs w:val="22"/>
          <w:lang w:eastAsia="en-US"/>
        </w:rPr>
      </w:pPr>
      <w:r w:rsidRPr="005168CF">
        <w:rPr>
          <w:rFonts w:ascii="Gotham Light" w:eastAsiaTheme="minorHAnsi" w:hAnsi="Gotham Light" w:cstheme="minorBidi"/>
          <w:szCs w:val="22"/>
          <w:lang w:eastAsia="en-US"/>
        </w:rPr>
        <w:t>Revise la tabla de los casos confirmados de malaria que aparecen a continuación.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5168CF" w:rsidRPr="005168CF" w14:paraId="467EDF90" w14:textId="77777777" w:rsidTr="005168CF">
        <w:trPr>
          <w:trHeight w:val="331"/>
          <w:jc w:val="center"/>
        </w:trPr>
        <w:tc>
          <w:tcPr>
            <w:tcW w:w="10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53E70" w14:textId="77777777" w:rsidR="005168CF" w:rsidRPr="005168CF" w:rsidRDefault="005168CF" w:rsidP="00EE566B">
            <w:pPr>
              <w:spacing w:before="120" w:after="120"/>
              <w:ind w:left="-465" w:firstLine="465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Provincia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90AA1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1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9A850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2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B0AF6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3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0499E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4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532D3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5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BAF62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6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3F734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7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F4D00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8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9BAEF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9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55D09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eastAsia="Arial Unicode MS" w:hAnsi="Gotham Light" w:cs="Arial"/>
                <w:b/>
                <w:bCs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bCs/>
                <w:sz w:val="20"/>
                <w:szCs w:val="18"/>
              </w:rPr>
              <w:t>Semana 10</w:t>
            </w:r>
          </w:p>
        </w:tc>
      </w:tr>
      <w:tr w:rsidR="005168CF" w:rsidRPr="005168CF" w14:paraId="70210EE3" w14:textId="77777777" w:rsidTr="005168CF">
        <w:trPr>
          <w:trHeight w:val="351"/>
          <w:jc w:val="center"/>
        </w:trPr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3611F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b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sz w:val="20"/>
                <w:szCs w:val="18"/>
              </w:rPr>
              <w:t xml:space="preserve">Occidental 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19283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234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EAAE5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57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EDE0C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383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93772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243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0D606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399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F7434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213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9C86E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88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B0020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114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08F23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171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FFE71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201</w:t>
            </w:r>
          </w:p>
        </w:tc>
      </w:tr>
      <w:tr w:rsidR="005168CF" w:rsidRPr="005168CF" w14:paraId="33C49BC6" w14:textId="77777777" w:rsidTr="005168CF">
        <w:trPr>
          <w:trHeight w:val="351"/>
          <w:jc w:val="center"/>
        </w:trPr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51280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b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b/>
                <w:sz w:val="20"/>
                <w:szCs w:val="18"/>
              </w:rPr>
              <w:t>Oriental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3920A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21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665CB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23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C06A0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210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6CE7C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65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C6B3F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112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B47FF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41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E213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54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E9D9D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32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1580B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29</w:t>
            </w:r>
          </w:p>
        </w:tc>
        <w:tc>
          <w:tcPr>
            <w:tcW w:w="8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B66D4" w14:textId="77777777" w:rsidR="005168CF" w:rsidRPr="005168CF" w:rsidRDefault="005168CF" w:rsidP="00EE566B">
            <w:pPr>
              <w:spacing w:before="120" w:after="120"/>
              <w:jc w:val="center"/>
              <w:rPr>
                <w:rFonts w:ascii="Gotham Light" w:hAnsi="Gotham Light" w:cs="Arial"/>
                <w:sz w:val="20"/>
                <w:szCs w:val="18"/>
              </w:rPr>
            </w:pPr>
            <w:r w:rsidRPr="005168CF">
              <w:rPr>
                <w:rFonts w:ascii="Gotham Light" w:hAnsi="Gotham Light" w:cs="Arial"/>
                <w:sz w:val="20"/>
                <w:szCs w:val="18"/>
              </w:rPr>
              <w:t>14</w:t>
            </w:r>
          </w:p>
        </w:tc>
      </w:tr>
    </w:tbl>
    <w:p w14:paraId="1898BCB8" w14:textId="77777777" w:rsidR="005168CF" w:rsidRPr="00854B84" w:rsidRDefault="005168CF" w:rsidP="005168CF">
      <w:pPr>
        <w:rPr>
          <w:rFonts w:cs="Arial"/>
          <w:sz w:val="24"/>
          <w:szCs w:val="24"/>
        </w:rPr>
      </w:pPr>
    </w:p>
    <w:p w14:paraId="368CA4C1" w14:textId="089126C1" w:rsidR="005168CF" w:rsidRDefault="005168CF" w:rsidP="005168CF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Gotham Light" w:eastAsiaTheme="minorHAnsi" w:hAnsi="Gotham Light" w:cstheme="minorBidi"/>
          <w:szCs w:val="22"/>
          <w:lang w:eastAsia="en-US"/>
        </w:rPr>
      </w:pPr>
      <w:r>
        <w:rPr>
          <w:rFonts w:ascii="Gotham Light" w:eastAsiaTheme="minorHAnsi" w:hAnsi="Gotham Light" w:cstheme="minorBidi"/>
          <w:szCs w:val="22"/>
          <w:lang w:eastAsia="en-US"/>
        </w:rPr>
        <w:t>Siga cada uno de los pasos revisados en la unidad de visualización de datos, u</w:t>
      </w:r>
      <w:r w:rsidRPr="005168CF">
        <w:rPr>
          <w:rFonts w:ascii="Gotham Light" w:eastAsiaTheme="minorHAnsi" w:hAnsi="Gotham Light" w:cstheme="minorBidi"/>
          <w:szCs w:val="22"/>
          <w:lang w:eastAsia="en-US"/>
        </w:rPr>
        <w:t xml:space="preserve">tilice el papel cuadriculado provisto para crear </w:t>
      </w:r>
      <w:r>
        <w:rPr>
          <w:rFonts w:ascii="Gotham Light" w:eastAsiaTheme="minorHAnsi" w:hAnsi="Gotham Light" w:cstheme="minorBidi"/>
          <w:szCs w:val="22"/>
          <w:lang w:eastAsia="en-US"/>
        </w:rPr>
        <w:t xml:space="preserve">el </w:t>
      </w:r>
      <w:r w:rsidRPr="005168CF">
        <w:rPr>
          <w:rFonts w:ascii="Gotham Light" w:eastAsiaTheme="minorHAnsi" w:hAnsi="Gotham Light" w:cstheme="minorBidi"/>
          <w:szCs w:val="22"/>
          <w:lang w:eastAsia="en-US"/>
        </w:rPr>
        <w:t>gráfico de líneas</w:t>
      </w:r>
      <w:r>
        <w:rPr>
          <w:rFonts w:ascii="Gotham Light" w:eastAsiaTheme="minorHAnsi" w:hAnsi="Gotham Light" w:cstheme="minorBidi"/>
          <w:szCs w:val="22"/>
          <w:lang w:eastAsia="en-US"/>
        </w:rPr>
        <w:t xml:space="preserve">. </w:t>
      </w:r>
      <w:r w:rsidRPr="005168CF">
        <w:rPr>
          <w:rFonts w:ascii="Gotham Light" w:eastAsiaTheme="minorHAnsi" w:hAnsi="Gotham Light" w:cstheme="minorBidi"/>
          <w:szCs w:val="22"/>
          <w:lang w:eastAsia="en-US"/>
        </w:rPr>
        <w:t>Asegúrese de incluir las etiquetas y el título apropiados.</w:t>
      </w:r>
    </w:p>
    <w:p w14:paraId="43886858" w14:textId="38F6E12E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72297B2C" w14:textId="3C67428B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60709633" w14:textId="5A3F1C36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422A1CDB" w14:textId="64A1E435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31BCBF9D" w14:textId="310FB544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0B01F770" w14:textId="0064E797" w:rsidR="005168CF" w:rsidRP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  <w:r w:rsidRPr="00854B84">
        <w:rPr>
          <w:rFonts w:cs="Arial"/>
          <w:bCs/>
          <w:noProof/>
          <w:color w:val="000000" w:themeColor="text1"/>
          <w:lang w:eastAsia="es-CO"/>
        </w:rPr>
        <w:lastRenderedPageBreak/>
        <w:drawing>
          <wp:inline distT="0" distB="0" distL="0" distR="0" wp14:anchorId="3415B534" wp14:editId="23C69D47">
            <wp:extent cx="5612130" cy="7754453"/>
            <wp:effectExtent l="0" t="0" r="762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AE49E" w14:textId="77777777" w:rsidR="003013BD" w:rsidRDefault="003013BD" w:rsidP="005168CF">
      <w:pPr>
        <w:spacing w:after="200" w:line="276" w:lineRule="auto"/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</w:p>
    <w:p w14:paraId="0E6E41FE" w14:textId="1D317311" w:rsidR="005168CF" w:rsidRDefault="005168CF" w:rsidP="005168CF">
      <w:pPr>
        <w:spacing w:after="200" w:line="276" w:lineRule="auto"/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  <w:r>
        <w:rPr>
          <w:rFonts w:ascii="Gotham Black" w:hAnsi="Gotham Black"/>
          <w:b/>
          <w:bCs/>
          <w:color w:val="C00000"/>
          <w:sz w:val="28"/>
          <w:szCs w:val="32"/>
        </w:rPr>
        <w:lastRenderedPageBreak/>
        <w:t xml:space="preserve">Crear un gráfico de </w:t>
      </w:r>
      <w:r>
        <w:rPr>
          <w:rFonts w:ascii="Gotham Black" w:hAnsi="Gotham Black"/>
          <w:b/>
          <w:bCs/>
          <w:color w:val="C00000"/>
          <w:sz w:val="28"/>
          <w:szCs w:val="32"/>
        </w:rPr>
        <w:t>barras</w:t>
      </w:r>
    </w:p>
    <w:p w14:paraId="4E475819" w14:textId="7982424D" w:rsidR="005168CF" w:rsidRDefault="005168CF" w:rsidP="005168CF">
      <w:pPr>
        <w:pStyle w:val="Prrafodelista"/>
        <w:numPr>
          <w:ilvl w:val="0"/>
          <w:numId w:val="44"/>
        </w:numPr>
        <w:spacing w:after="200" w:line="276" w:lineRule="auto"/>
        <w:ind w:left="360"/>
        <w:jc w:val="both"/>
        <w:rPr>
          <w:rFonts w:ascii="Gotham Light" w:hAnsi="Gotham Light" w:cs="Arial"/>
        </w:rPr>
      </w:pPr>
      <w:r w:rsidRPr="005168CF">
        <w:rPr>
          <w:rFonts w:ascii="Gotham Light" w:hAnsi="Gotham Light" w:cs="Arial"/>
        </w:rPr>
        <w:t>Utilice el listado cronológico de la Enfermedad del Virus del Ébola para crear un gráfico de barras agrupadas por edad (</w:t>
      </w:r>
      <w:r>
        <w:rPr>
          <w:rFonts w:ascii="Gotham Light" w:hAnsi="Gotham Light" w:cs="Arial"/>
        </w:rPr>
        <w:t xml:space="preserve">agrupe la edad en intervalo de </w:t>
      </w:r>
      <w:r w:rsidRPr="005168CF">
        <w:rPr>
          <w:rFonts w:ascii="Gotham Light" w:hAnsi="Gotham Light" w:cs="Arial"/>
        </w:rPr>
        <w:t>10 años) y sexo.</w:t>
      </w:r>
    </w:p>
    <w:tbl>
      <w:tblPr>
        <w:tblW w:w="4240" w:type="dxa"/>
        <w:jc w:val="center"/>
        <w:tblLook w:val="04A0" w:firstRow="1" w:lastRow="0" w:firstColumn="1" w:lastColumn="0" w:noHBand="0" w:noVBand="1"/>
      </w:tblPr>
      <w:tblGrid>
        <w:gridCol w:w="1060"/>
        <w:gridCol w:w="1105"/>
        <w:gridCol w:w="1060"/>
        <w:gridCol w:w="1095"/>
      </w:tblGrid>
      <w:tr w:rsidR="005168CF" w:rsidRPr="005168CF" w14:paraId="516EC743" w14:textId="77777777" w:rsidTr="00EE566B">
        <w:trPr>
          <w:trHeight w:val="56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B269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b/>
                <w:bCs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b/>
                <w:bCs/>
                <w:color w:val="000000"/>
              </w:rPr>
              <w:t>No.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3E69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b/>
                <w:bCs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b/>
                <w:bCs/>
                <w:color w:val="000000"/>
              </w:rPr>
              <w:t>Iniciales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1AF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b/>
                <w:bCs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b/>
                <w:bCs/>
                <w:color w:val="000000"/>
              </w:rPr>
              <w:t>Edad (años)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2608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b/>
                <w:bCs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b/>
                <w:bCs/>
                <w:color w:val="000000"/>
              </w:rPr>
              <w:t>Sexo</w:t>
            </w:r>
          </w:p>
        </w:tc>
      </w:tr>
      <w:tr w:rsidR="005168CF" w:rsidRPr="005168CF" w14:paraId="4E96C83B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4AF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445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49C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01B2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5F662D7C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C9D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9F5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6B51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B7B3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610F7F82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D79E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5FB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F225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459D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4F3C725A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9883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DDA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AOD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9E2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83BA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69336DAD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D19E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BF5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C83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7481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1B0835DB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6681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8D8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23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FC5D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6C55E9DF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3A2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5DC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11C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1DF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7548C22B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0341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62D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PB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3B7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256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16654D62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D3DA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F8C8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LM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FF67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EBA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6A007FDC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D16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F94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Médico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1C1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604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5CBE94A2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73B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F306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F6B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8AF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325F0AA8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A7F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656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CN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707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61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2F5C40A7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684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45E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FC1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548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37532CC4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3D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E6F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0D2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BFA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7DEAED81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A4A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EF9D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KP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5DC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CB02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  <w:tr w:rsidR="005168CF" w:rsidRPr="005168CF" w14:paraId="4E3BD3E6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FB7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9113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Médico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EB0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F849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6677A33B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E0D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5E37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DM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044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C198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67FA5C62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056C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4CC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814E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53D7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Mujer</w:t>
            </w:r>
          </w:p>
        </w:tc>
      </w:tr>
      <w:tr w:rsidR="005168CF" w:rsidRPr="005168CF" w14:paraId="4D4203CA" w14:textId="77777777" w:rsidTr="00EE566B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06B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932B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SB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983C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7CE" w14:textId="77777777" w:rsidR="005168CF" w:rsidRPr="005168CF" w:rsidRDefault="005168CF" w:rsidP="00EE566B">
            <w:pPr>
              <w:jc w:val="center"/>
              <w:rPr>
                <w:rFonts w:ascii="Gotham Light" w:eastAsia="Times New Roman" w:hAnsi="Gotham Light" w:cs="Arial"/>
                <w:color w:val="000000"/>
              </w:rPr>
            </w:pPr>
            <w:r w:rsidRPr="005168CF">
              <w:rPr>
                <w:rFonts w:ascii="Gotham Light" w:eastAsia="Times New Roman" w:hAnsi="Gotham Light" w:cs="Arial"/>
                <w:color w:val="000000"/>
              </w:rPr>
              <w:t>Hombre</w:t>
            </w:r>
          </w:p>
        </w:tc>
      </w:tr>
    </w:tbl>
    <w:p w14:paraId="4DB50A6A" w14:textId="103B5B12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50217F94" w14:textId="302839E4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1241B39A" w14:textId="7D93D144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2AD011FE" w14:textId="0B4F1385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73AC8B69" w14:textId="585D853C" w:rsidR="005168CF" w:rsidRP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  <w:r w:rsidRPr="00854B84">
        <w:rPr>
          <w:rFonts w:cs="Arial"/>
          <w:bCs/>
          <w:noProof/>
          <w:color w:val="000000" w:themeColor="text1"/>
          <w:lang w:eastAsia="es-CO"/>
        </w:rPr>
        <w:lastRenderedPageBreak/>
        <w:drawing>
          <wp:inline distT="0" distB="0" distL="0" distR="0" wp14:anchorId="16CD22DF" wp14:editId="1251A459">
            <wp:extent cx="5612130" cy="7753985"/>
            <wp:effectExtent l="0" t="0" r="762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8CF" w:rsidRPr="005168CF" w:rsidSect="002E5D0E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40C3C" w14:textId="77777777" w:rsidR="00CA21B5" w:rsidRDefault="00CA21B5" w:rsidP="00FF776F">
      <w:pPr>
        <w:spacing w:after="0" w:line="240" w:lineRule="auto"/>
      </w:pPr>
      <w:r>
        <w:separator/>
      </w:r>
    </w:p>
  </w:endnote>
  <w:endnote w:type="continuationSeparator" w:id="0">
    <w:p w14:paraId="2835B357" w14:textId="77777777" w:rsidR="00CA21B5" w:rsidRDefault="00CA21B5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C03C" w14:textId="77777777" w:rsidR="00CA21B5" w:rsidRDefault="00CA21B5" w:rsidP="00FF776F">
      <w:pPr>
        <w:spacing w:after="0" w:line="240" w:lineRule="auto"/>
      </w:pPr>
      <w:r>
        <w:separator/>
      </w:r>
    </w:p>
  </w:footnote>
  <w:footnote w:type="continuationSeparator" w:id="0">
    <w:p w14:paraId="1EA6AE1F" w14:textId="77777777" w:rsidR="00CA21B5" w:rsidRDefault="00CA21B5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21E7D"/>
    <w:multiLevelType w:val="hybridMultilevel"/>
    <w:tmpl w:val="94BC5838"/>
    <w:lvl w:ilvl="0" w:tplc="0A4C7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C7FDA" w:tentative="1">
      <w:start w:val="1"/>
      <w:numFmt w:val="lowerLetter"/>
      <w:lvlText w:val="%2."/>
      <w:lvlJc w:val="left"/>
      <w:pPr>
        <w:ind w:left="1440" w:hanging="360"/>
      </w:pPr>
    </w:lvl>
    <w:lvl w:ilvl="2" w:tplc="60DC3EA8" w:tentative="1">
      <w:start w:val="1"/>
      <w:numFmt w:val="lowerRoman"/>
      <w:lvlText w:val="%3."/>
      <w:lvlJc w:val="right"/>
      <w:pPr>
        <w:ind w:left="2160" w:hanging="180"/>
      </w:pPr>
    </w:lvl>
    <w:lvl w:ilvl="3" w:tplc="09D6C11A" w:tentative="1">
      <w:start w:val="1"/>
      <w:numFmt w:val="decimal"/>
      <w:lvlText w:val="%4."/>
      <w:lvlJc w:val="left"/>
      <w:pPr>
        <w:ind w:left="2880" w:hanging="360"/>
      </w:pPr>
    </w:lvl>
    <w:lvl w:ilvl="4" w:tplc="B8B80E06" w:tentative="1">
      <w:start w:val="1"/>
      <w:numFmt w:val="lowerLetter"/>
      <w:lvlText w:val="%5."/>
      <w:lvlJc w:val="left"/>
      <w:pPr>
        <w:ind w:left="3600" w:hanging="360"/>
      </w:pPr>
    </w:lvl>
    <w:lvl w:ilvl="5" w:tplc="5718BB5E" w:tentative="1">
      <w:start w:val="1"/>
      <w:numFmt w:val="lowerRoman"/>
      <w:lvlText w:val="%6."/>
      <w:lvlJc w:val="right"/>
      <w:pPr>
        <w:ind w:left="4320" w:hanging="180"/>
      </w:pPr>
    </w:lvl>
    <w:lvl w:ilvl="6" w:tplc="B8F062FA" w:tentative="1">
      <w:start w:val="1"/>
      <w:numFmt w:val="decimal"/>
      <w:lvlText w:val="%7."/>
      <w:lvlJc w:val="left"/>
      <w:pPr>
        <w:ind w:left="5040" w:hanging="360"/>
      </w:pPr>
    </w:lvl>
    <w:lvl w:ilvl="7" w:tplc="A2681C54" w:tentative="1">
      <w:start w:val="1"/>
      <w:numFmt w:val="lowerLetter"/>
      <w:lvlText w:val="%8."/>
      <w:lvlJc w:val="left"/>
      <w:pPr>
        <w:ind w:left="5760" w:hanging="360"/>
      </w:pPr>
    </w:lvl>
    <w:lvl w:ilvl="8" w:tplc="3578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A08FD"/>
    <w:multiLevelType w:val="hybridMultilevel"/>
    <w:tmpl w:val="1E2CF49E"/>
    <w:lvl w:ilvl="0" w:tplc="872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1E8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AEB4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2D2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CD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8C2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EA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C07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8E8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B279FE"/>
    <w:multiLevelType w:val="hybridMultilevel"/>
    <w:tmpl w:val="B330A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B0F"/>
    <w:multiLevelType w:val="hybridMultilevel"/>
    <w:tmpl w:val="2C54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7B6500"/>
    <w:multiLevelType w:val="hybridMultilevel"/>
    <w:tmpl w:val="1AB87938"/>
    <w:lvl w:ilvl="0" w:tplc="D09C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C0D90" w:tentative="1">
      <w:start w:val="1"/>
      <w:numFmt w:val="lowerLetter"/>
      <w:lvlText w:val="%2."/>
      <w:lvlJc w:val="left"/>
      <w:pPr>
        <w:ind w:left="1440" w:hanging="360"/>
      </w:pPr>
    </w:lvl>
    <w:lvl w:ilvl="2" w:tplc="8F96D538" w:tentative="1">
      <w:start w:val="1"/>
      <w:numFmt w:val="lowerRoman"/>
      <w:lvlText w:val="%3."/>
      <w:lvlJc w:val="right"/>
      <w:pPr>
        <w:ind w:left="2160" w:hanging="180"/>
      </w:pPr>
    </w:lvl>
    <w:lvl w:ilvl="3" w:tplc="701C4F36" w:tentative="1">
      <w:start w:val="1"/>
      <w:numFmt w:val="decimal"/>
      <w:lvlText w:val="%4."/>
      <w:lvlJc w:val="left"/>
      <w:pPr>
        <w:ind w:left="2880" w:hanging="360"/>
      </w:pPr>
    </w:lvl>
    <w:lvl w:ilvl="4" w:tplc="4AAACB6A" w:tentative="1">
      <w:start w:val="1"/>
      <w:numFmt w:val="lowerLetter"/>
      <w:lvlText w:val="%5."/>
      <w:lvlJc w:val="left"/>
      <w:pPr>
        <w:ind w:left="3600" w:hanging="360"/>
      </w:pPr>
    </w:lvl>
    <w:lvl w:ilvl="5" w:tplc="42D08560" w:tentative="1">
      <w:start w:val="1"/>
      <w:numFmt w:val="lowerRoman"/>
      <w:lvlText w:val="%6."/>
      <w:lvlJc w:val="right"/>
      <w:pPr>
        <w:ind w:left="4320" w:hanging="180"/>
      </w:pPr>
    </w:lvl>
    <w:lvl w:ilvl="6" w:tplc="323A2FBE" w:tentative="1">
      <w:start w:val="1"/>
      <w:numFmt w:val="decimal"/>
      <w:lvlText w:val="%7."/>
      <w:lvlJc w:val="left"/>
      <w:pPr>
        <w:ind w:left="5040" w:hanging="360"/>
      </w:pPr>
    </w:lvl>
    <w:lvl w:ilvl="7" w:tplc="125468F2" w:tentative="1">
      <w:start w:val="1"/>
      <w:numFmt w:val="lowerLetter"/>
      <w:lvlText w:val="%8."/>
      <w:lvlJc w:val="left"/>
      <w:pPr>
        <w:ind w:left="5760" w:hanging="360"/>
      </w:pPr>
    </w:lvl>
    <w:lvl w:ilvl="8" w:tplc="8F505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5944CA"/>
    <w:multiLevelType w:val="hybridMultilevel"/>
    <w:tmpl w:val="771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94478"/>
    <w:multiLevelType w:val="hybridMultilevel"/>
    <w:tmpl w:val="451C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C682B"/>
    <w:multiLevelType w:val="hybridMultilevel"/>
    <w:tmpl w:val="EB944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0B0356C"/>
    <w:multiLevelType w:val="hybridMultilevel"/>
    <w:tmpl w:val="248C9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242B5"/>
    <w:multiLevelType w:val="hybridMultilevel"/>
    <w:tmpl w:val="D706A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92F68"/>
    <w:multiLevelType w:val="hybridMultilevel"/>
    <w:tmpl w:val="B2169B38"/>
    <w:lvl w:ilvl="0" w:tplc="5CAEE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60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2EF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E0D1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186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2D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88B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846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06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A94103"/>
    <w:multiLevelType w:val="hybridMultilevel"/>
    <w:tmpl w:val="BFC21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B149E"/>
    <w:multiLevelType w:val="hybridMultilevel"/>
    <w:tmpl w:val="54583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9425A"/>
    <w:multiLevelType w:val="hybridMultilevel"/>
    <w:tmpl w:val="4DE48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5"/>
  </w:num>
  <w:num w:numId="5">
    <w:abstractNumId w:val="30"/>
  </w:num>
  <w:num w:numId="6">
    <w:abstractNumId w:val="20"/>
  </w:num>
  <w:num w:numId="7">
    <w:abstractNumId w:val="11"/>
  </w:num>
  <w:num w:numId="8">
    <w:abstractNumId w:val="19"/>
  </w:num>
  <w:num w:numId="9">
    <w:abstractNumId w:val="29"/>
  </w:num>
  <w:num w:numId="10">
    <w:abstractNumId w:val="17"/>
  </w:num>
  <w:num w:numId="11">
    <w:abstractNumId w:val="31"/>
  </w:num>
  <w:num w:numId="12">
    <w:abstractNumId w:val="33"/>
  </w:num>
  <w:num w:numId="13">
    <w:abstractNumId w:val="2"/>
  </w:num>
  <w:num w:numId="14">
    <w:abstractNumId w:val="40"/>
  </w:num>
  <w:num w:numId="15">
    <w:abstractNumId w:val="32"/>
  </w:num>
  <w:num w:numId="16">
    <w:abstractNumId w:val="4"/>
  </w:num>
  <w:num w:numId="17">
    <w:abstractNumId w:val="14"/>
  </w:num>
  <w:num w:numId="18">
    <w:abstractNumId w:val="8"/>
  </w:num>
  <w:num w:numId="19">
    <w:abstractNumId w:val="42"/>
  </w:num>
  <w:num w:numId="20">
    <w:abstractNumId w:val="43"/>
  </w:num>
  <w:num w:numId="21">
    <w:abstractNumId w:val="15"/>
  </w:num>
  <w:num w:numId="22">
    <w:abstractNumId w:val="37"/>
  </w:num>
  <w:num w:numId="23">
    <w:abstractNumId w:val="21"/>
  </w:num>
  <w:num w:numId="24">
    <w:abstractNumId w:val="28"/>
  </w:num>
  <w:num w:numId="25">
    <w:abstractNumId w:val="25"/>
  </w:num>
  <w:num w:numId="26">
    <w:abstractNumId w:val="6"/>
  </w:num>
  <w:num w:numId="27">
    <w:abstractNumId w:val="0"/>
  </w:num>
  <w:num w:numId="28">
    <w:abstractNumId w:val="34"/>
  </w:num>
  <w:num w:numId="29">
    <w:abstractNumId w:val="12"/>
  </w:num>
  <w:num w:numId="30">
    <w:abstractNumId w:val="7"/>
  </w:num>
  <w:num w:numId="31">
    <w:abstractNumId w:val="36"/>
  </w:num>
  <w:num w:numId="32">
    <w:abstractNumId w:val="10"/>
  </w:num>
  <w:num w:numId="33">
    <w:abstractNumId w:val="23"/>
  </w:num>
  <w:num w:numId="34">
    <w:abstractNumId w:val="39"/>
  </w:num>
  <w:num w:numId="35">
    <w:abstractNumId w:val="24"/>
  </w:num>
  <w:num w:numId="36">
    <w:abstractNumId w:val="41"/>
  </w:num>
  <w:num w:numId="37">
    <w:abstractNumId w:val="16"/>
  </w:num>
  <w:num w:numId="38">
    <w:abstractNumId w:val="35"/>
  </w:num>
  <w:num w:numId="39">
    <w:abstractNumId w:val="38"/>
  </w:num>
  <w:num w:numId="40">
    <w:abstractNumId w:val="18"/>
  </w:num>
  <w:num w:numId="41">
    <w:abstractNumId w:val="9"/>
  </w:num>
  <w:num w:numId="42">
    <w:abstractNumId w:val="26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0E7B71"/>
    <w:rsid w:val="00134CE9"/>
    <w:rsid w:val="0015540B"/>
    <w:rsid w:val="00172DDD"/>
    <w:rsid w:val="001D1947"/>
    <w:rsid w:val="001E7EB5"/>
    <w:rsid w:val="002E5D0E"/>
    <w:rsid w:val="002F6575"/>
    <w:rsid w:val="003013BD"/>
    <w:rsid w:val="0033595A"/>
    <w:rsid w:val="00372BC2"/>
    <w:rsid w:val="00402B1F"/>
    <w:rsid w:val="00413B14"/>
    <w:rsid w:val="0046498D"/>
    <w:rsid w:val="004B4F09"/>
    <w:rsid w:val="004C25F8"/>
    <w:rsid w:val="005168CF"/>
    <w:rsid w:val="005447D4"/>
    <w:rsid w:val="005676AC"/>
    <w:rsid w:val="00587F37"/>
    <w:rsid w:val="005C4794"/>
    <w:rsid w:val="005C6478"/>
    <w:rsid w:val="0061103E"/>
    <w:rsid w:val="00623052"/>
    <w:rsid w:val="006A7BA7"/>
    <w:rsid w:val="006C1197"/>
    <w:rsid w:val="006E1E18"/>
    <w:rsid w:val="00715B67"/>
    <w:rsid w:val="008426D2"/>
    <w:rsid w:val="008931FD"/>
    <w:rsid w:val="008E1A86"/>
    <w:rsid w:val="00917FEA"/>
    <w:rsid w:val="0098395E"/>
    <w:rsid w:val="00A03D18"/>
    <w:rsid w:val="00A41166"/>
    <w:rsid w:val="00B42124"/>
    <w:rsid w:val="00BA5030"/>
    <w:rsid w:val="00BD686D"/>
    <w:rsid w:val="00CA21B5"/>
    <w:rsid w:val="00D8267D"/>
    <w:rsid w:val="00D925C7"/>
    <w:rsid w:val="00DC5DC7"/>
    <w:rsid w:val="00DD1150"/>
    <w:rsid w:val="00E26567"/>
    <w:rsid w:val="00EA4C0C"/>
    <w:rsid w:val="00EA758D"/>
    <w:rsid w:val="00EC44A8"/>
    <w:rsid w:val="00EF6EDA"/>
    <w:rsid w:val="00F369D0"/>
    <w:rsid w:val="00F72D02"/>
    <w:rsid w:val="00FC2CF3"/>
    <w:rsid w:val="00FD4ED4"/>
    <w:rsid w:val="00FE467C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D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2E5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2E5D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22</cp:revision>
  <dcterms:created xsi:type="dcterms:W3CDTF">2020-08-25T00:35:00Z</dcterms:created>
  <dcterms:modified xsi:type="dcterms:W3CDTF">2020-11-02T02:09:00Z</dcterms:modified>
</cp:coreProperties>
</file>