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2" w:rsidRDefault="00927212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Colombia:</w:t>
      </w:r>
    </w:p>
    <w:p w:rsidR="00BA6B5F" w:rsidRDefault="00BA6B5F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7212" w:rsidRDefault="00927212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0F73" w:rsidRPr="00E40F73" w:rsidRDefault="00E40F73" w:rsidP="00BA6B5F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E40F73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Alarma por altos niveles de mercurio en etnias amazónicas</w:t>
      </w: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4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https://www.elespectador.com/noticias/medio-ambiente/alarma-altos-niveles-de-mercurio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-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etnias-amazonicas-articulo-576602</w:t>
        </w:r>
      </w:hyperlink>
    </w:p>
    <w:p w:rsidR="00927212" w:rsidRDefault="00927212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75ED6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Riesgos de salud en la explotación de oro</w:t>
      </w: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http://www.eluniversal.com.co/cartagena/vida-sana/riesgos-de-salud-en-la-explotacion-de-oro-8101</w:t>
        </w:r>
      </w:hyperlink>
    </w:p>
    <w:p w:rsidR="00927212" w:rsidRDefault="00927212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0415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Vertimiento indiscriminado de mercurio en Antioquia</w:t>
      </w: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http://sostenibilidad.semana.com/medio-ambiente/articulo/mercurio-era-vertido-indiscrimina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d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amente-en-antioquia/35405</w:t>
        </w:r>
      </w:hyperlink>
    </w:p>
    <w:p w:rsidR="00927212" w:rsidRDefault="00927212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El mercurio: una intoxicación silenciosa</w:t>
      </w: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http://www.eltiempo.com/vida/salud/analis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i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s-sobre-los-efectos-del-mercurio-en-el-cuerpo-76270</w:t>
        </w:r>
      </w:hyperlink>
    </w:p>
    <w:p w:rsidR="00927212" w:rsidRDefault="00927212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El infierno del mercurio: ¿cuánto afecta a los pobladores de Chocó en Colombia?</w:t>
      </w: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8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http://blogs.elespectador.com/medio-ambiente/mongabay-latam/infierno-del-mercurio-cuanto-afecta-lo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s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-pobladores-choco-colombia</w:t>
        </w:r>
      </w:hyperlink>
    </w:p>
    <w:p w:rsidR="00100415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Listo el plan nacional para contrarrestar contaminación por mercurio</w:t>
      </w:r>
    </w:p>
    <w:p w:rsidR="00927212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http://www.elpais.com.co/colombia/listo-el-plan-nacio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n</w:t>
        </w:r>
        <w:r w:rsidR="00927212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al-para-contrarrestar-contaminacion-por-mercurio.html</w:t>
        </w:r>
      </w:hyperlink>
    </w:p>
    <w:p w:rsidR="006630E9" w:rsidRDefault="00100415" w:rsidP="00BA6B5F">
      <w:pPr>
        <w:jc w:val="both"/>
      </w:pPr>
    </w:p>
    <w:p w:rsidR="00100415" w:rsidRDefault="00100415" w:rsidP="00100415">
      <w:pPr>
        <w:jc w:val="both"/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Tratado sobre el mercurio: última oportunidad de abordar los efectos para la salud</w:t>
      </w:r>
    </w:p>
    <w:p w:rsidR="00070C0D" w:rsidRDefault="00100415" w:rsidP="00100415">
      <w:pPr>
        <w:jc w:val="both"/>
        <w:rPr>
          <w:rStyle w:val="Hipervnculo"/>
          <w:rFonts w:ascii="Arial" w:hAnsi="Arial" w:cs="Arial"/>
          <w:b/>
          <w:bCs/>
          <w:sz w:val="24"/>
          <w:szCs w:val="24"/>
        </w:rPr>
      </w:pPr>
      <w:hyperlink r:id="rId10" w:history="1"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https://www.hrw.org/es/news/2013/01/10/tratado-sobre-el-mercurio-ultima-oportuni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d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ad-de-abordar-los-efectos-para-la-salud</w:t>
        </w:r>
      </w:hyperlink>
    </w:p>
    <w:p w:rsidR="00070C0D" w:rsidRDefault="00100415" w:rsidP="00BA6B5F">
      <w:pPr>
        <w:jc w:val="both"/>
      </w:pPr>
      <w: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Altamente tóxico. Efectos neurológicos del mercurio orgánico presente en el medio ambiente</w:t>
      </w:r>
      <w:bookmarkStart w:id="0" w:name="_GoBack"/>
      <w:bookmarkEnd w:id="0"/>
    </w:p>
    <w:p w:rsidR="00070C0D" w:rsidRDefault="00100415" w:rsidP="00BA6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http://www.dicat.csic.es/rdcsic/index.php/serie-horizontes/259-altamente-toxico-efectos-neurologic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o</w:t>
        </w:r>
        <w:r w:rsidR="00070C0D" w:rsidRPr="00F31E80">
          <w:rPr>
            <w:rStyle w:val="Hipervnculo"/>
            <w:rFonts w:ascii="Arial" w:hAnsi="Arial" w:cs="Arial"/>
            <w:b/>
            <w:bCs/>
            <w:sz w:val="24"/>
            <w:szCs w:val="24"/>
          </w:rPr>
          <w:t>s-del-mercurio-organico-presente-en-el-medio</w:t>
        </w:r>
      </w:hyperlink>
    </w:p>
    <w:p w:rsidR="00070C0D" w:rsidRDefault="00070C0D" w:rsidP="00BA6B5F">
      <w:pPr>
        <w:jc w:val="both"/>
      </w:pPr>
    </w:p>
    <w:sectPr w:rsidR="00070C0D" w:rsidSect="00AD7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7212"/>
    <w:rsid w:val="00070C0D"/>
    <w:rsid w:val="00100415"/>
    <w:rsid w:val="001121B5"/>
    <w:rsid w:val="002B3F47"/>
    <w:rsid w:val="00875ED6"/>
    <w:rsid w:val="00927212"/>
    <w:rsid w:val="00AD7366"/>
    <w:rsid w:val="00BA6B5F"/>
    <w:rsid w:val="00BB52E2"/>
    <w:rsid w:val="00E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5E7C9-C921-4FB2-8489-3C1C1A36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72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elespectador.com/medio-ambiente/mongabay-latam/infierno-del-mercurio-cuanto-afecta-los-pobladores-choco-colomb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tiempo.com/vida/salud/analisis-sobre-los-efectos-del-mercurio-en-el-cuerpo-762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stenibilidad.semana.com/medio-ambiente/articulo/mercurio-era-vertido-indiscriminadamente-en-antioquia/35405" TargetMode="External"/><Relationship Id="rId11" Type="http://schemas.openxmlformats.org/officeDocument/2006/relationships/hyperlink" Target="http://www.dicat.csic.es/rdcsic/index.php/serie-horizontes/259-altamente-toxico-efectos-neurologicos-del-mercurio-organico-presente-en-el-medio" TargetMode="External"/><Relationship Id="rId5" Type="http://schemas.openxmlformats.org/officeDocument/2006/relationships/hyperlink" Target="http://www.eluniversal.com.co/cartagena/vida-sana/riesgos-de-salud-en-la-explotacion-de-oro-8101" TargetMode="External"/><Relationship Id="rId10" Type="http://schemas.openxmlformats.org/officeDocument/2006/relationships/hyperlink" Target="https://www.hrw.org/es/news/2013/01/10/tratado-sobre-el-mercurio-ultima-oportunidad-de-abordar-los-efectos-para-la-salud" TargetMode="External"/><Relationship Id="rId4" Type="http://schemas.openxmlformats.org/officeDocument/2006/relationships/hyperlink" Target="https://www.elespectador.com/noticias/medio-ambiente/alarma-altos-niveles-de-mercurio-etnias-amazonicas-articulo-576602" TargetMode="External"/><Relationship Id="rId9" Type="http://schemas.openxmlformats.org/officeDocument/2006/relationships/hyperlink" Target="http://www.elpais.com.co/colombia/listo-el-plan-nacional-para-contrarrestar-contaminacion-por-mercuri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jbernal</dc:creator>
  <cp:lastModifiedBy>Johanna Katherine Bernal Sotelo</cp:lastModifiedBy>
  <cp:revision>5</cp:revision>
  <dcterms:created xsi:type="dcterms:W3CDTF">2017-10-26T15:31:00Z</dcterms:created>
  <dcterms:modified xsi:type="dcterms:W3CDTF">2019-02-25T22:26:00Z</dcterms:modified>
</cp:coreProperties>
</file>